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A5" w:rsidRPr="0082046E" w:rsidRDefault="00CD61A5" w:rsidP="00CF2849">
      <w:pPr>
        <w:jc w:val="right"/>
        <w:rPr>
          <w:b/>
          <w:sz w:val="18"/>
          <w:szCs w:val="18"/>
        </w:rPr>
      </w:pPr>
      <w:r w:rsidRPr="0082046E">
        <w:rPr>
          <w:b/>
          <w:sz w:val="18"/>
          <w:szCs w:val="18"/>
        </w:rPr>
        <w:t xml:space="preserve">                                         Утверждаю:</w:t>
      </w:r>
    </w:p>
    <w:p w:rsidR="00CD61A5" w:rsidRPr="0082046E" w:rsidRDefault="00CD61A5" w:rsidP="00CF2849">
      <w:pPr>
        <w:jc w:val="right"/>
        <w:rPr>
          <w:b/>
          <w:sz w:val="18"/>
          <w:szCs w:val="18"/>
        </w:rPr>
      </w:pPr>
      <w:r w:rsidRPr="0082046E">
        <w:rPr>
          <w:b/>
          <w:sz w:val="18"/>
          <w:szCs w:val="18"/>
        </w:rPr>
        <w:t xml:space="preserve"> Директор МАОУ Озерновская СОШ №3</w:t>
      </w:r>
    </w:p>
    <w:p w:rsidR="00CD61A5" w:rsidRDefault="00CD61A5" w:rsidP="00CF2849">
      <w:pPr>
        <w:jc w:val="right"/>
        <w:rPr>
          <w:b/>
          <w:sz w:val="18"/>
          <w:szCs w:val="18"/>
        </w:rPr>
      </w:pPr>
      <w:r w:rsidRPr="0082046E">
        <w:rPr>
          <w:b/>
          <w:sz w:val="18"/>
          <w:szCs w:val="18"/>
        </w:rPr>
        <w:t xml:space="preserve">                                                                 </w:t>
      </w:r>
      <w:r w:rsidR="0082046E">
        <w:rPr>
          <w:b/>
          <w:sz w:val="18"/>
          <w:szCs w:val="18"/>
        </w:rPr>
        <w:t xml:space="preserve">__________   Г.В. </w:t>
      </w:r>
      <w:proofErr w:type="spellStart"/>
      <w:r w:rsidR="0082046E">
        <w:rPr>
          <w:b/>
          <w:sz w:val="18"/>
          <w:szCs w:val="18"/>
        </w:rPr>
        <w:t>Языкина</w:t>
      </w:r>
      <w:proofErr w:type="spellEnd"/>
    </w:p>
    <w:p w:rsidR="0082046E" w:rsidRPr="0082046E" w:rsidRDefault="00697B74" w:rsidP="00CF284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Приказ №48/5 от 02 сентября </w:t>
      </w:r>
      <w:r w:rsidR="0082046E">
        <w:rPr>
          <w:b/>
          <w:sz w:val="18"/>
          <w:szCs w:val="18"/>
        </w:rPr>
        <w:t>2013 г.</w:t>
      </w:r>
    </w:p>
    <w:p w:rsidR="00A02D24" w:rsidRPr="0082046E" w:rsidRDefault="00CD61A5" w:rsidP="0082046E">
      <w:pPr>
        <w:jc w:val="right"/>
        <w:rPr>
          <w:b/>
          <w:sz w:val="18"/>
          <w:szCs w:val="18"/>
        </w:rPr>
      </w:pPr>
      <w:r w:rsidRPr="0082046E">
        <w:rPr>
          <w:b/>
          <w:sz w:val="18"/>
          <w:szCs w:val="18"/>
        </w:rPr>
        <w:t xml:space="preserve">                                                                           </w:t>
      </w:r>
    </w:p>
    <w:p w:rsidR="00A02D24" w:rsidRDefault="00A02D24" w:rsidP="00CF2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24">
        <w:rPr>
          <w:rFonts w:ascii="Times New Roman" w:hAnsi="Times New Roman" w:cs="Times New Roman"/>
          <w:b/>
          <w:sz w:val="24"/>
          <w:szCs w:val="24"/>
        </w:rPr>
        <w:t>Положение об учебном кабинете</w:t>
      </w:r>
      <w:bookmarkStart w:id="0" w:name="_GoBack"/>
      <w:bookmarkEnd w:id="0"/>
    </w:p>
    <w:p w:rsidR="00CD61A5" w:rsidRDefault="00CD61A5" w:rsidP="00CF2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Озерновская СОШ №3</w:t>
      </w:r>
    </w:p>
    <w:p w:rsidR="00A02D24" w:rsidRDefault="00A02D24" w:rsidP="00CF28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11F1" w:rsidRPr="00CC096F" w:rsidRDefault="00F311F1" w:rsidP="00CF2849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02D24" w:rsidRPr="00A02D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C517C" w:rsidRDefault="00BD05E3" w:rsidP="00CF2849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</w:t>
      </w:r>
      <w:r w:rsidR="00F311F1">
        <w:rPr>
          <w:rFonts w:eastAsiaTheme="minorHAnsi"/>
          <w:b/>
          <w:bCs/>
          <w:lang w:eastAsia="en-US"/>
        </w:rPr>
        <w:t xml:space="preserve"> </w:t>
      </w:r>
      <w:r w:rsidR="00F311F1" w:rsidRPr="00F311F1">
        <w:rPr>
          <w:rFonts w:eastAsiaTheme="minorHAnsi"/>
          <w:bCs/>
          <w:lang w:eastAsia="en-US"/>
        </w:rPr>
        <w:t>1.1.</w:t>
      </w:r>
      <w:r w:rsidR="00596FC0">
        <w:rPr>
          <w:rFonts w:eastAsiaTheme="minorHAnsi"/>
          <w:bCs/>
          <w:lang w:eastAsia="en-US"/>
        </w:rPr>
        <w:t xml:space="preserve"> </w:t>
      </w:r>
      <w:proofErr w:type="gramStart"/>
      <w:r w:rsidR="00F311F1" w:rsidRPr="00F311F1">
        <w:rPr>
          <w:rFonts w:eastAsiaTheme="minorHAnsi"/>
          <w:lang w:eastAsia="en-US"/>
        </w:rPr>
        <w:t xml:space="preserve">Настоящее положение </w:t>
      </w:r>
      <w:r w:rsidR="00CF2849" w:rsidRPr="00CF2849">
        <w:rPr>
          <w:rFonts w:eastAsiaTheme="minorHAnsi"/>
          <w:lang w:eastAsia="en-US"/>
        </w:rPr>
        <w:t xml:space="preserve">об учебном кабинете </w:t>
      </w:r>
      <w:r w:rsidR="00CF2849">
        <w:rPr>
          <w:rFonts w:eastAsiaTheme="minorHAnsi"/>
          <w:lang w:eastAsia="en-US"/>
        </w:rPr>
        <w:t xml:space="preserve">(далее Положение) </w:t>
      </w:r>
      <w:r w:rsidR="00F311F1" w:rsidRPr="00F311F1">
        <w:rPr>
          <w:rFonts w:eastAsiaTheme="minorHAnsi"/>
          <w:lang w:eastAsia="en-US"/>
        </w:rPr>
        <w:t>разработано на основе Федеральных требований к</w:t>
      </w:r>
      <w:r w:rsidR="00F311F1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образовательным учреждениям в части минимальной оснащенности учебного</w:t>
      </w:r>
      <w:r w:rsidR="00F311F1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процесса и оборудования учебных помещений (Приказ Министерства</w:t>
      </w:r>
      <w:r w:rsidR="007C517C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образования и науки РФ от 4 октября 2010 года № 986), Санитарно</w:t>
      </w:r>
      <w:r>
        <w:rPr>
          <w:rFonts w:eastAsiaTheme="minorHAnsi"/>
          <w:lang w:eastAsia="en-US"/>
        </w:rPr>
        <w:t>-</w:t>
      </w:r>
      <w:r w:rsidR="00F311F1" w:rsidRPr="00F311F1">
        <w:rPr>
          <w:rFonts w:eastAsiaTheme="minorHAnsi"/>
          <w:lang w:eastAsia="en-US"/>
        </w:rPr>
        <w:t>эпидемиологических требований к условиям и организации обучения в общ</w:t>
      </w:r>
      <w:r>
        <w:rPr>
          <w:rFonts w:eastAsiaTheme="minorHAnsi"/>
          <w:lang w:eastAsia="en-US"/>
        </w:rPr>
        <w:t>еобразовательных учреждениях (СанПи</w:t>
      </w:r>
      <w:r w:rsidR="00F311F1" w:rsidRPr="00F311F1">
        <w:rPr>
          <w:rFonts w:eastAsiaTheme="minorHAnsi"/>
          <w:lang w:eastAsia="en-US"/>
        </w:rPr>
        <w:t>Н 2.4.2.2821-10) от 29.12.2010 года № 189 в соответствии с содержательным наполнением учебных</w:t>
      </w:r>
      <w:proofErr w:type="gramEnd"/>
      <w:r w:rsidR="00F311F1" w:rsidRPr="00F311F1">
        <w:rPr>
          <w:rFonts w:eastAsiaTheme="minorHAnsi"/>
          <w:lang w:eastAsia="en-US"/>
        </w:rPr>
        <w:t xml:space="preserve"> предметов в рамках действующих государственных образовательных станда</w:t>
      </w:r>
      <w:r w:rsidR="00596FC0">
        <w:rPr>
          <w:rFonts w:eastAsiaTheme="minorHAnsi"/>
          <w:lang w:eastAsia="en-US"/>
        </w:rPr>
        <w:t xml:space="preserve">ртов и при внедрении ФГОС НОО </w:t>
      </w:r>
      <w:proofErr w:type="gramStart"/>
      <w:r w:rsidR="00596FC0">
        <w:rPr>
          <w:rFonts w:eastAsiaTheme="minorHAnsi"/>
          <w:lang w:eastAsia="en-US"/>
        </w:rPr>
        <w:t>и</w:t>
      </w:r>
      <w:r w:rsidR="00F311F1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ООО</w:t>
      </w:r>
      <w:proofErr w:type="gramEnd"/>
      <w:r w:rsidR="00F311F1">
        <w:rPr>
          <w:rFonts w:eastAsiaTheme="minorHAnsi"/>
          <w:lang w:eastAsia="en-US"/>
        </w:rPr>
        <w:t>.</w:t>
      </w:r>
    </w:p>
    <w:p w:rsidR="00BD05E3" w:rsidRDefault="00F311F1" w:rsidP="00CF2849">
      <w:pPr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  <w:r w:rsidR="00BD05E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</w:t>
      </w:r>
      <w:r w:rsidR="007C517C">
        <w:rPr>
          <w:rFonts w:eastAsiaTheme="minorHAnsi"/>
          <w:bCs/>
          <w:lang w:eastAsia="en-US"/>
        </w:rPr>
        <w:t>1.2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 xml:space="preserve">Учебный кабинет – специально оборудованное учебное помещение, обеспечивающее научную организацию труда обучающихся и педагогических работников по одному или циклу учебных предметов, входящих в учебный план </w:t>
      </w:r>
      <w:r>
        <w:rPr>
          <w:rFonts w:eastAsiaTheme="minorHAnsi"/>
          <w:lang w:eastAsia="en-US"/>
        </w:rPr>
        <w:t>школы</w:t>
      </w:r>
      <w:r w:rsidRPr="00F311F1">
        <w:rPr>
          <w:rFonts w:eastAsiaTheme="minorHAnsi"/>
          <w:lang w:eastAsia="en-US"/>
        </w:rPr>
        <w:t xml:space="preserve"> и план внеклассной деятельности. </w:t>
      </w:r>
      <w:r w:rsidR="00BD05E3">
        <w:rPr>
          <w:rFonts w:eastAsiaTheme="minorHAnsi"/>
          <w:lang w:eastAsia="en-US"/>
        </w:rPr>
        <w:t xml:space="preserve">                   </w:t>
      </w:r>
    </w:p>
    <w:p w:rsidR="00F311F1" w:rsidRDefault="00BD05E3" w:rsidP="00CF2849">
      <w:pPr>
        <w:tabs>
          <w:tab w:val="left" w:pos="284"/>
        </w:tabs>
        <w:autoSpaceDE w:val="0"/>
        <w:autoSpaceDN w:val="0"/>
        <w:adjustRightInd w:val="0"/>
        <w:ind w:left="-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1.3.</w:t>
      </w:r>
      <w:r w:rsidR="00FF6BAB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Учащиеся I ступени обучаются в закрепленных за каждым</w:t>
      </w:r>
      <w:r>
        <w:rPr>
          <w:rFonts w:eastAsiaTheme="minorHAnsi"/>
          <w:lang w:eastAsia="en-US"/>
        </w:rPr>
        <w:t xml:space="preserve"> классом учебных помещениях, </w:t>
      </w:r>
      <w:r w:rsidR="00F311F1" w:rsidRPr="00F311F1">
        <w:rPr>
          <w:rFonts w:eastAsiaTheme="minorHAnsi"/>
          <w:lang w:eastAsia="en-US"/>
        </w:rPr>
        <w:t>выделенных в отдельный блок</w:t>
      </w:r>
      <w:r w:rsidR="00F311F1">
        <w:rPr>
          <w:rFonts w:eastAsiaTheme="minorHAnsi"/>
          <w:lang w:eastAsia="en-US"/>
        </w:rPr>
        <w:t>.</w:t>
      </w:r>
    </w:p>
    <w:p w:rsidR="00F311F1" w:rsidRDefault="00F311F1" w:rsidP="00CF2849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D05E3">
        <w:rPr>
          <w:rFonts w:eastAsiaTheme="minorHAnsi"/>
          <w:bCs/>
          <w:lang w:eastAsia="en-US"/>
        </w:rPr>
        <w:t>1.4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Учебные кабинеты функционируют с учетом специфики общеобразовательного учреждения в целях создания оптимальных условий для</w:t>
      </w:r>
      <w:r>
        <w:rPr>
          <w:rFonts w:eastAsiaTheme="minorHAnsi"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выполнения современных требований к организации образовательного процесса</w:t>
      </w:r>
      <w:r>
        <w:rPr>
          <w:rFonts w:eastAsiaTheme="minorHAnsi"/>
          <w:lang w:eastAsia="en-US"/>
        </w:rPr>
        <w:t>.</w:t>
      </w:r>
    </w:p>
    <w:p w:rsidR="00F311F1" w:rsidRPr="00F311F1" w:rsidRDefault="00BD05E3" w:rsidP="00CF2849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F311F1">
        <w:rPr>
          <w:rFonts w:eastAsiaTheme="minorHAnsi"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1.5</w:t>
      </w:r>
      <w:r w:rsidR="00F311F1" w:rsidRPr="00F311F1">
        <w:rPr>
          <w:rFonts w:eastAsiaTheme="minorHAnsi"/>
          <w:bCs/>
          <w:lang w:eastAsia="en-US"/>
        </w:rPr>
        <w:t>.</w:t>
      </w:r>
      <w:r w:rsidR="00F311F1" w:rsidRPr="00F311F1">
        <w:rPr>
          <w:rFonts w:eastAsiaTheme="minorHAnsi"/>
          <w:b/>
          <w:bCs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Оборудование учебного кабинет</w:t>
      </w:r>
      <w:r>
        <w:rPr>
          <w:rFonts w:eastAsiaTheme="minorHAnsi"/>
          <w:lang w:eastAsia="en-US"/>
        </w:rPr>
        <w:t>а должно отвечать требованиям СанПи</w:t>
      </w:r>
      <w:r w:rsidR="00F311F1" w:rsidRPr="00F311F1">
        <w:rPr>
          <w:rFonts w:eastAsiaTheme="minorHAnsi"/>
          <w:lang w:eastAsia="en-US"/>
        </w:rPr>
        <w:t>Н</w:t>
      </w:r>
      <w:r w:rsidR="00F311F1">
        <w:rPr>
          <w:rFonts w:eastAsiaTheme="minorHAnsi"/>
          <w:lang w:eastAsia="en-US"/>
        </w:rPr>
        <w:t xml:space="preserve"> </w:t>
      </w:r>
      <w:r w:rsidR="00F311F1" w:rsidRPr="00F311F1">
        <w:rPr>
          <w:rFonts w:eastAsiaTheme="minorHAnsi"/>
          <w:lang w:eastAsia="en-US"/>
        </w:rPr>
        <w:t>2.4.2.2821-10 №189 от 29.12.2010г., охраны труда и здоровья участников образовательного процесса.</w:t>
      </w:r>
    </w:p>
    <w:p w:rsidR="00F311F1" w:rsidRPr="0082046E" w:rsidRDefault="00F311F1" w:rsidP="0082046E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="00BD05E3">
        <w:rPr>
          <w:rFonts w:eastAsiaTheme="minorHAnsi"/>
          <w:bCs/>
          <w:lang w:eastAsia="en-US"/>
        </w:rPr>
        <w:t>1.6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Настоящее Положение отражает наиболее общие требования к учебному кабинету, к организации работы и контролю состояния кабинетов</w:t>
      </w:r>
      <w:r w:rsidR="007C517C">
        <w:rPr>
          <w:rFonts w:eastAsiaTheme="minorHAnsi"/>
          <w:lang w:eastAsia="en-US"/>
        </w:rPr>
        <w:t xml:space="preserve"> и определяет порядок и условия проведения ежегодного смотра-конкурса учебных кабинетов школы.</w:t>
      </w:r>
    </w:p>
    <w:p w:rsidR="00584835" w:rsidRDefault="00584835" w:rsidP="00CF284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4835">
        <w:rPr>
          <w:rFonts w:eastAsiaTheme="minorHAnsi"/>
          <w:b/>
          <w:bCs/>
          <w:lang w:eastAsia="en-US"/>
        </w:rPr>
        <w:t xml:space="preserve">2. </w:t>
      </w:r>
      <w:r>
        <w:rPr>
          <w:rFonts w:eastAsiaTheme="minorHAnsi"/>
          <w:b/>
          <w:bCs/>
          <w:lang w:eastAsia="en-US"/>
        </w:rPr>
        <w:t xml:space="preserve"> </w:t>
      </w:r>
      <w:r w:rsidR="005203B2">
        <w:rPr>
          <w:rFonts w:eastAsiaTheme="minorHAnsi"/>
          <w:b/>
          <w:bCs/>
          <w:lang w:eastAsia="en-US"/>
        </w:rPr>
        <w:t>Основные требования к учебному кабинету</w:t>
      </w:r>
    </w:p>
    <w:p w:rsidR="00584835" w:rsidRDefault="00481C9D" w:rsidP="00CF2849">
      <w:pPr>
        <w:autoSpaceDE w:val="0"/>
        <w:autoSpaceDN w:val="0"/>
        <w:adjustRightInd w:val="0"/>
        <w:ind w:left="-284" w:hanging="283"/>
        <w:jc w:val="both"/>
      </w:pPr>
      <w:r>
        <w:rPr>
          <w:rFonts w:eastAsiaTheme="minorHAnsi"/>
          <w:bCs/>
          <w:lang w:eastAsia="en-US"/>
        </w:rPr>
        <w:t xml:space="preserve">         </w:t>
      </w:r>
      <w:r w:rsidR="00584835">
        <w:rPr>
          <w:rFonts w:eastAsiaTheme="minorHAnsi"/>
          <w:bCs/>
          <w:lang w:eastAsia="en-US"/>
        </w:rPr>
        <w:t>2.1.</w:t>
      </w:r>
      <w:r w:rsidR="00584835" w:rsidRPr="00584835">
        <w:rPr>
          <w:rFonts w:eastAsiaTheme="minorHAnsi"/>
          <w:b/>
          <w:bCs/>
          <w:lang w:eastAsia="en-US"/>
        </w:rPr>
        <w:t xml:space="preserve"> </w:t>
      </w:r>
      <w:r w:rsidR="00584835" w:rsidRPr="00584835">
        <w:rPr>
          <w:rFonts w:eastAsiaTheme="minorHAnsi"/>
          <w:lang w:eastAsia="en-US"/>
        </w:rPr>
        <w:t xml:space="preserve">Оформление учебных кабинетов </w:t>
      </w:r>
      <w:r w:rsidR="00584835">
        <w:rPr>
          <w:rFonts w:eastAsiaTheme="minorHAnsi"/>
          <w:lang w:eastAsia="en-US"/>
        </w:rPr>
        <w:t>должно соответствовать</w:t>
      </w:r>
      <w:r w:rsidR="00584835" w:rsidRPr="00584835">
        <w:rPr>
          <w:rFonts w:eastAsiaTheme="minorHAnsi"/>
          <w:lang w:eastAsia="en-US"/>
        </w:rPr>
        <w:t xml:space="preserve"> требованиям</w:t>
      </w:r>
      <w:r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 xml:space="preserve">современного дизайна и нормам </w:t>
      </w:r>
      <w:r w:rsidR="00BD05E3">
        <w:rPr>
          <w:rFonts w:eastAsiaTheme="minorHAnsi"/>
          <w:lang w:eastAsia="en-US"/>
        </w:rPr>
        <w:t>СанПи</w:t>
      </w:r>
      <w:r w:rsidR="00BD05E3" w:rsidRPr="00F311F1">
        <w:rPr>
          <w:rFonts w:eastAsiaTheme="minorHAnsi"/>
          <w:lang w:eastAsia="en-US"/>
        </w:rPr>
        <w:t>Н</w:t>
      </w:r>
      <w:r w:rsidR="00BD05E3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для учебных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помещений, а именно,  </w:t>
      </w:r>
      <w:r>
        <w:t>р</w:t>
      </w:r>
      <w:r w:rsidRPr="00481C9D">
        <w:t>екомендуется использовать следующие цвета красок: для потолков - белый, для стен учебных помещений - светлые тона; для мебели (шкафы, парты) - цвет натурального дерева; для классных досок - темно-зелены</w:t>
      </w:r>
      <w:r>
        <w:t>й</w:t>
      </w:r>
      <w:r w:rsidR="00CC096F">
        <w:t>, для маркерных досок – белый</w:t>
      </w:r>
      <w:r>
        <w:t>.</w:t>
      </w:r>
    </w:p>
    <w:p w:rsidR="0026540B" w:rsidRDefault="0026540B" w:rsidP="00CF2849">
      <w:pPr>
        <w:autoSpaceDE w:val="0"/>
        <w:autoSpaceDN w:val="0"/>
        <w:adjustRightInd w:val="0"/>
        <w:ind w:left="-284" w:hanging="283"/>
        <w:jc w:val="both"/>
      </w:pPr>
      <w:r>
        <w:t xml:space="preserve">         2.2. Окна </w:t>
      </w:r>
      <w:r w:rsidR="00BB5017">
        <w:t>кабинета должны быть оборудованы регулируемыми солнцезащитными устройствами типа жалюзи</w:t>
      </w:r>
      <w:r w:rsidR="00596FC0">
        <w:t xml:space="preserve"> или </w:t>
      </w:r>
      <w:r w:rsidR="00CC096F">
        <w:t xml:space="preserve">штор, </w:t>
      </w:r>
      <w:r w:rsidR="00BB5017">
        <w:t>сочетающимися с цветом стен и мебели.</w:t>
      </w:r>
    </w:p>
    <w:p w:rsidR="00C62B88" w:rsidRDefault="00BB5017" w:rsidP="00CF2849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t xml:space="preserve">    </w:t>
      </w:r>
      <w:r w:rsidR="00C62B88">
        <w:t xml:space="preserve">     </w:t>
      </w:r>
      <w:r w:rsidR="005203B2">
        <w:rPr>
          <w:rFonts w:eastAsiaTheme="minorHAnsi"/>
          <w:bCs/>
          <w:lang w:eastAsia="en-US"/>
        </w:rPr>
        <w:t>2.</w:t>
      </w:r>
      <w:r w:rsidR="00CF2849">
        <w:rPr>
          <w:rFonts w:eastAsiaTheme="minorHAnsi"/>
          <w:bCs/>
          <w:lang w:eastAsia="en-US"/>
        </w:rPr>
        <w:t>3</w:t>
      </w:r>
      <w:r w:rsidR="00C62B88" w:rsidRPr="00584835">
        <w:rPr>
          <w:rFonts w:eastAsiaTheme="minorHAnsi"/>
          <w:b/>
          <w:bCs/>
          <w:lang w:eastAsia="en-US"/>
        </w:rPr>
        <w:t xml:space="preserve">. </w:t>
      </w:r>
      <w:r w:rsidR="00C62B88" w:rsidRPr="00584835">
        <w:rPr>
          <w:rFonts w:eastAsiaTheme="minorHAnsi"/>
          <w:lang w:eastAsia="en-US"/>
        </w:rPr>
        <w:t xml:space="preserve">Оборудование и оснащение учебного кабинета должно создавать условия для выявления и развития </w:t>
      </w:r>
      <w:r w:rsidR="00C94200" w:rsidRPr="00584835">
        <w:rPr>
          <w:rFonts w:eastAsiaTheme="minorHAnsi"/>
          <w:lang w:eastAsia="en-US"/>
        </w:rPr>
        <w:t>способностей,</w:t>
      </w:r>
      <w:r w:rsidR="00C62B88" w:rsidRPr="00584835">
        <w:rPr>
          <w:rFonts w:eastAsiaTheme="minorHAnsi"/>
          <w:lang w:eastAsia="en-US"/>
        </w:rPr>
        <w:t xml:space="preserve"> обучающихся в любых формах</w:t>
      </w:r>
      <w:r w:rsidR="00C62B88">
        <w:rPr>
          <w:rFonts w:eastAsiaTheme="minorHAnsi"/>
          <w:lang w:eastAsia="en-US"/>
        </w:rPr>
        <w:t xml:space="preserve"> </w:t>
      </w:r>
      <w:r w:rsidR="00C62B88" w:rsidRPr="00584835">
        <w:rPr>
          <w:rFonts w:eastAsiaTheme="minorHAnsi"/>
          <w:lang w:eastAsia="en-US"/>
        </w:rPr>
        <w:t xml:space="preserve">организации учебного процесса; и с учетом особенностей реализуемых в </w:t>
      </w:r>
      <w:r w:rsidR="00C62B88">
        <w:rPr>
          <w:rFonts w:eastAsiaTheme="minorHAnsi"/>
          <w:lang w:eastAsia="en-US"/>
        </w:rPr>
        <w:t>школе</w:t>
      </w:r>
      <w:r w:rsidR="00C62B88" w:rsidRPr="00584835">
        <w:rPr>
          <w:rFonts w:eastAsiaTheme="minorHAnsi"/>
          <w:lang w:eastAsia="en-US"/>
        </w:rPr>
        <w:t xml:space="preserve"> основных и дополнительных образовательных программ</w:t>
      </w:r>
      <w:r w:rsidR="00C62B88">
        <w:rPr>
          <w:rFonts w:eastAsiaTheme="minorHAnsi"/>
          <w:lang w:eastAsia="en-US"/>
        </w:rPr>
        <w:t>.</w:t>
      </w:r>
    </w:p>
    <w:p w:rsidR="001D0055" w:rsidRPr="001D0055" w:rsidRDefault="001D0055" w:rsidP="00CF2849">
      <w:pPr>
        <w:autoSpaceDE w:val="0"/>
        <w:autoSpaceDN w:val="0"/>
        <w:adjustRightInd w:val="0"/>
        <w:ind w:left="-284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5203B2">
        <w:rPr>
          <w:rFonts w:eastAsiaTheme="minorHAnsi"/>
          <w:bCs/>
          <w:lang w:eastAsia="en-US"/>
        </w:rPr>
        <w:t>2.</w:t>
      </w:r>
      <w:r w:rsidR="00CF2849">
        <w:rPr>
          <w:rFonts w:eastAsiaTheme="minorHAnsi"/>
          <w:bCs/>
          <w:lang w:eastAsia="en-US"/>
        </w:rPr>
        <w:t>4</w:t>
      </w:r>
      <w:r w:rsidRPr="00584835">
        <w:rPr>
          <w:rFonts w:eastAsiaTheme="minorHAnsi"/>
          <w:b/>
          <w:bCs/>
          <w:lang w:eastAsia="en-US"/>
        </w:rPr>
        <w:t xml:space="preserve">. </w:t>
      </w:r>
      <w:r w:rsidRPr="00584835">
        <w:rPr>
          <w:rFonts w:eastAsiaTheme="minorHAnsi"/>
          <w:lang w:eastAsia="en-US"/>
        </w:rPr>
        <w:t>Учебные кабинеты оборудуются шкафами для хранения наглядных</w:t>
      </w:r>
      <w:r>
        <w:rPr>
          <w:rFonts w:eastAsiaTheme="minorHAnsi"/>
          <w:lang w:eastAsia="en-US"/>
        </w:rPr>
        <w:t xml:space="preserve"> и учебных 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 xml:space="preserve">пособий, </w:t>
      </w:r>
      <w:r>
        <w:rPr>
          <w:rFonts w:eastAsiaTheme="minorHAnsi"/>
          <w:lang w:eastAsia="en-US"/>
        </w:rPr>
        <w:t xml:space="preserve"> материалов и книг,  </w:t>
      </w:r>
      <w:r w:rsidRPr="00584835">
        <w:rPr>
          <w:rFonts w:eastAsiaTheme="minorHAnsi"/>
          <w:lang w:eastAsia="en-US"/>
        </w:rPr>
        <w:t>классной доской, инструментами и приспособлениями в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соответствии со спецификой преподаваемой дисциплины и использования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современных образовательных технологий, активного применения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образовательных информационно-коммуникационных технологий</w:t>
      </w:r>
      <w:r w:rsidR="00D87EE7">
        <w:rPr>
          <w:rFonts w:eastAsiaTheme="minorHAnsi"/>
          <w:lang w:eastAsia="en-US"/>
        </w:rPr>
        <w:t>.</w:t>
      </w:r>
    </w:p>
    <w:p w:rsidR="00BD05E3" w:rsidRDefault="00BB5017" w:rsidP="00CF2849">
      <w:pPr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t xml:space="preserve">    </w:t>
      </w:r>
      <w:r>
        <w:rPr>
          <w:rFonts w:eastAsiaTheme="minorHAnsi"/>
          <w:lang w:eastAsia="en-US"/>
        </w:rPr>
        <w:t xml:space="preserve">   </w:t>
      </w:r>
      <w:r w:rsidR="00C62B88">
        <w:rPr>
          <w:rFonts w:eastAsiaTheme="minorHAnsi"/>
          <w:bCs/>
          <w:lang w:eastAsia="en-US"/>
        </w:rPr>
        <w:t xml:space="preserve">  </w:t>
      </w:r>
      <w:r w:rsidR="005203B2">
        <w:rPr>
          <w:rFonts w:eastAsiaTheme="minorHAnsi"/>
          <w:bCs/>
          <w:lang w:eastAsia="en-US"/>
        </w:rPr>
        <w:t>2.</w:t>
      </w:r>
      <w:r w:rsidR="00CF2849">
        <w:rPr>
          <w:rFonts w:eastAsiaTheme="minorHAnsi"/>
          <w:bCs/>
          <w:lang w:eastAsia="en-US"/>
        </w:rPr>
        <w:t>5</w:t>
      </w:r>
      <w:r w:rsidR="00C62B88" w:rsidRPr="00584835">
        <w:rPr>
          <w:rFonts w:eastAsiaTheme="minorHAnsi"/>
          <w:b/>
          <w:bCs/>
          <w:lang w:eastAsia="en-US"/>
        </w:rPr>
        <w:t xml:space="preserve">. </w:t>
      </w:r>
      <w:proofErr w:type="gramStart"/>
      <w:r w:rsidR="00C62B88" w:rsidRPr="00584835">
        <w:rPr>
          <w:rFonts w:eastAsiaTheme="minorHAnsi"/>
          <w:lang w:eastAsia="en-US"/>
        </w:rPr>
        <w:t>В учебных кабинетах оборудуются рабочие мест</w:t>
      </w:r>
      <w:r w:rsidR="001D0055">
        <w:rPr>
          <w:rFonts w:eastAsiaTheme="minorHAnsi"/>
          <w:lang w:eastAsia="en-US"/>
        </w:rPr>
        <w:t xml:space="preserve">а </w:t>
      </w:r>
      <w:r w:rsidR="00C62B88">
        <w:rPr>
          <w:rFonts w:eastAsiaTheme="minorHAnsi"/>
          <w:lang w:eastAsia="en-US"/>
        </w:rPr>
        <w:t xml:space="preserve"> </w:t>
      </w:r>
      <w:r w:rsidR="00C62B88" w:rsidRPr="00584835">
        <w:rPr>
          <w:rFonts w:eastAsiaTheme="minorHAnsi"/>
          <w:lang w:eastAsia="en-US"/>
        </w:rPr>
        <w:t>индивидуального пользования для обучающихся</w:t>
      </w:r>
      <w:r w:rsidR="000D1DD1">
        <w:rPr>
          <w:rFonts w:eastAsiaTheme="minorHAnsi"/>
          <w:lang w:eastAsia="en-US"/>
        </w:rPr>
        <w:t xml:space="preserve"> с учетом роста, состояния зрения и слуха.</w:t>
      </w:r>
      <w:proofErr w:type="gramEnd"/>
    </w:p>
    <w:p w:rsidR="00691F4A" w:rsidRPr="00DE339A" w:rsidRDefault="005203B2" w:rsidP="0082046E">
      <w:pPr>
        <w:tabs>
          <w:tab w:val="left" w:pos="0"/>
        </w:tabs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</w:t>
      </w:r>
      <w:r w:rsidR="00CF2849">
        <w:rPr>
          <w:rFonts w:eastAsiaTheme="minorHAnsi"/>
          <w:lang w:eastAsia="en-US"/>
        </w:rPr>
        <w:t>6</w:t>
      </w:r>
      <w:r w:rsidR="00BD05E3">
        <w:rPr>
          <w:rFonts w:eastAsiaTheme="minorHAnsi"/>
          <w:lang w:eastAsia="en-US"/>
        </w:rPr>
        <w:t>.</w:t>
      </w:r>
      <w:r w:rsidR="00FF6BAB">
        <w:rPr>
          <w:rFonts w:eastAsiaTheme="minorHAnsi"/>
          <w:lang w:eastAsia="en-US"/>
        </w:rPr>
        <w:t xml:space="preserve"> </w:t>
      </w:r>
      <w:r w:rsidR="007C517C">
        <w:rPr>
          <w:rFonts w:eastAsiaTheme="minorHAnsi"/>
          <w:lang w:eastAsia="en-US"/>
        </w:rPr>
        <w:t xml:space="preserve">Для начальной школы </w:t>
      </w:r>
      <w:r w:rsidR="0082046E">
        <w:rPr>
          <w:rFonts w:eastAsiaTheme="minorHAnsi"/>
          <w:lang w:eastAsia="en-US"/>
        </w:rPr>
        <w:t xml:space="preserve">необходимо осуществлять </w:t>
      </w:r>
      <w:r w:rsidR="0082046E" w:rsidRPr="00584835">
        <w:rPr>
          <w:rFonts w:eastAsiaTheme="minorHAnsi"/>
          <w:lang w:eastAsia="en-US"/>
        </w:rPr>
        <w:t xml:space="preserve"> </w:t>
      </w:r>
      <w:r w:rsidR="00B05770">
        <w:rPr>
          <w:rFonts w:eastAsiaTheme="minorHAnsi"/>
          <w:lang w:eastAsia="en-US"/>
        </w:rPr>
        <w:t xml:space="preserve">маркировку парт  </w:t>
      </w:r>
      <w:r w:rsidR="00C62B88" w:rsidRPr="00584835">
        <w:rPr>
          <w:rFonts w:eastAsiaTheme="minorHAnsi"/>
          <w:lang w:eastAsia="en-US"/>
        </w:rPr>
        <w:t>согласно санитарным требованиям</w:t>
      </w:r>
      <w:r w:rsidR="00B05770" w:rsidRPr="00DE339A">
        <w:rPr>
          <w:rFonts w:eastAsiaTheme="minorHAnsi"/>
          <w:lang w:eastAsia="en-US"/>
        </w:rPr>
        <w:t>.</w:t>
      </w:r>
      <w:r w:rsidR="00C62B88" w:rsidRPr="00DE339A">
        <w:rPr>
          <w:rFonts w:eastAsiaTheme="minorHAnsi"/>
          <w:lang w:eastAsia="en-US"/>
        </w:rPr>
        <w:t xml:space="preserve"> </w:t>
      </w:r>
      <w:r w:rsidR="00C94200">
        <w:rPr>
          <w:rFonts w:eastAsiaTheme="minorHAnsi"/>
          <w:lang w:eastAsia="en-US"/>
        </w:rPr>
        <w:t>В каждом кабинете для начальной школы должен быть ростомер</w:t>
      </w:r>
      <w:r w:rsidR="00691F4A">
        <w:rPr>
          <w:rFonts w:eastAsiaTheme="minorHAnsi"/>
          <w:lang w:eastAsia="en-US"/>
        </w:rPr>
        <w:t>.</w:t>
      </w:r>
      <w:r w:rsidR="00C94200">
        <w:rPr>
          <w:rFonts w:eastAsiaTheme="minorHAnsi"/>
          <w:lang w:eastAsia="en-US"/>
        </w:rPr>
        <w:t xml:space="preserve"> </w:t>
      </w:r>
    </w:p>
    <w:p w:rsidR="00691F4A" w:rsidRPr="005F5C10" w:rsidRDefault="005203B2" w:rsidP="00CF2849">
      <w:pPr>
        <w:autoSpaceDE w:val="0"/>
        <w:autoSpaceDN w:val="0"/>
        <w:adjustRightInd w:val="0"/>
        <w:ind w:left="-567" w:firstLine="141"/>
        <w:jc w:val="both"/>
        <w:rPr>
          <w:rFonts w:eastAsiaTheme="minorHAnsi"/>
          <w:lang w:eastAsia="en-US"/>
        </w:rPr>
      </w:pPr>
      <w:r>
        <w:t xml:space="preserve">    </w:t>
      </w:r>
      <w:r w:rsidR="00691F4A">
        <w:t xml:space="preserve">   </w:t>
      </w:r>
      <w:r>
        <w:t>2.</w:t>
      </w:r>
      <w:r w:rsidR="0082046E">
        <w:t>7</w:t>
      </w:r>
      <w:r w:rsidR="00F33153">
        <w:t xml:space="preserve">. </w:t>
      </w:r>
      <w:r w:rsidR="00691F4A">
        <w:rPr>
          <w:rFonts w:eastAsiaTheme="minorHAnsi"/>
          <w:lang w:eastAsia="en-US"/>
        </w:rPr>
        <w:t xml:space="preserve">Для </w:t>
      </w:r>
      <w:r w:rsidR="00691F4A" w:rsidRPr="00584835">
        <w:rPr>
          <w:rFonts w:eastAsiaTheme="minorHAnsi"/>
          <w:lang w:eastAsia="en-US"/>
        </w:rPr>
        <w:t xml:space="preserve"> </w:t>
      </w:r>
      <w:r w:rsidR="00691F4A">
        <w:rPr>
          <w:rFonts w:eastAsiaTheme="minorHAnsi"/>
          <w:lang w:eastAsia="en-US"/>
        </w:rPr>
        <w:t xml:space="preserve">учителя  оборудуется рабочее место: ноутбук, проектор, МФУ, Интернет. </w:t>
      </w:r>
    </w:p>
    <w:p w:rsidR="00FF6BAB" w:rsidRDefault="005203B2" w:rsidP="00CF284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82046E">
        <w:rPr>
          <w:rFonts w:ascii="Times New Roman" w:hAnsi="Times New Roman" w:cs="Times New Roman"/>
          <w:sz w:val="24"/>
          <w:szCs w:val="24"/>
        </w:rPr>
        <w:t>8</w:t>
      </w:r>
      <w:r w:rsidR="002656A9">
        <w:rPr>
          <w:rFonts w:ascii="Times New Roman" w:hAnsi="Times New Roman" w:cs="Times New Roman"/>
          <w:sz w:val="24"/>
          <w:szCs w:val="24"/>
        </w:rPr>
        <w:t xml:space="preserve">. </w:t>
      </w:r>
      <w:r w:rsidR="007C11F0">
        <w:rPr>
          <w:rFonts w:ascii="Times New Roman" w:hAnsi="Times New Roman" w:cs="Times New Roman"/>
          <w:sz w:val="24"/>
          <w:szCs w:val="24"/>
        </w:rPr>
        <w:t>В кабинете должны быть оборудованы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 </w:t>
      </w:r>
      <w:r w:rsidR="007C11F0">
        <w:rPr>
          <w:rFonts w:ascii="Times New Roman" w:hAnsi="Times New Roman" w:cs="Times New Roman"/>
          <w:sz w:val="24"/>
          <w:szCs w:val="24"/>
        </w:rPr>
        <w:t>постоянные и сменные учебно-информационные стенды</w:t>
      </w:r>
      <w:r w:rsidR="00FF6BAB">
        <w:rPr>
          <w:rFonts w:ascii="Times New Roman" w:hAnsi="Times New Roman" w:cs="Times New Roman"/>
          <w:sz w:val="24"/>
          <w:szCs w:val="24"/>
        </w:rPr>
        <w:t>:</w:t>
      </w:r>
    </w:p>
    <w:p w:rsidR="005F5C10" w:rsidRPr="005F5C10" w:rsidRDefault="008E16B6" w:rsidP="00CF284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екомендации для учащихся по проектированию их учебной деятельности       (подготовка к тестированию, </w:t>
      </w:r>
      <w:r w:rsidR="005203B2">
        <w:rPr>
          <w:rFonts w:ascii="Times New Roman" w:hAnsi="Times New Roman" w:cs="Times New Roman"/>
          <w:sz w:val="24"/>
          <w:szCs w:val="24"/>
        </w:rPr>
        <w:t>экзаменам, практикумам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C10" w:rsidRPr="005F5C10" w:rsidRDefault="008E16B6" w:rsidP="00CF284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5C10" w:rsidRPr="005F5C10">
        <w:rPr>
          <w:rFonts w:ascii="Times New Roman" w:hAnsi="Times New Roman" w:cs="Times New Roman"/>
          <w:sz w:val="24"/>
          <w:szCs w:val="24"/>
        </w:rPr>
        <w:t>равила техники безопасност</w:t>
      </w:r>
      <w:r w:rsidR="005203B2">
        <w:rPr>
          <w:rFonts w:ascii="Times New Roman" w:hAnsi="Times New Roman" w:cs="Times New Roman"/>
          <w:sz w:val="24"/>
          <w:szCs w:val="24"/>
        </w:rPr>
        <w:t>и работы и поведения в кабинете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C10" w:rsidRPr="005F5C10" w:rsidRDefault="008E16B6" w:rsidP="00CF284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F5C10" w:rsidRPr="005F5C10">
        <w:rPr>
          <w:rFonts w:ascii="Times New Roman" w:hAnsi="Times New Roman" w:cs="Times New Roman"/>
          <w:sz w:val="24"/>
          <w:szCs w:val="24"/>
        </w:rPr>
        <w:t>атериалы, используемые в учебном процессе.</w:t>
      </w:r>
    </w:p>
    <w:p w:rsidR="007C11F0" w:rsidRDefault="0082046E" w:rsidP="00CF284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656A9">
        <w:rPr>
          <w:rFonts w:ascii="Times New Roman" w:hAnsi="Times New Roman" w:cs="Times New Roman"/>
          <w:sz w:val="24"/>
          <w:szCs w:val="24"/>
        </w:rPr>
        <w:t xml:space="preserve">. </w:t>
      </w:r>
      <w:r w:rsidR="007C11F0">
        <w:rPr>
          <w:rFonts w:ascii="Times New Roman" w:hAnsi="Times New Roman" w:cs="Times New Roman"/>
          <w:sz w:val="24"/>
          <w:szCs w:val="24"/>
        </w:rPr>
        <w:t>В учебн</w:t>
      </w:r>
      <w:r w:rsidR="002656A9">
        <w:rPr>
          <w:rFonts w:ascii="Times New Roman" w:hAnsi="Times New Roman" w:cs="Times New Roman"/>
          <w:sz w:val="24"/>
          <w:szCs w:val="24"/>
        </w:rPr>
        <w:t>ых</w:t>
      </w:r>
      <w:r w:rsidR="007C11F0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656A9">
        <w:rPr>
          <w:rFonts w:ascii="Times New Roman" w:hAnsi="Times New Roman" w:cs="Times New Roman"/>
          <w:sz w:val="24"/>
          <w:szCs w:val="24"/>
        </w:rPr>
        <w:t>ах</w:t>
      </w:r>
      <w:r w:rsidR="007C11F0">
        <w:rPr>
          <w:rFonts w:ascii="Times New Roman" w:hAnsi="Times New Roman" w:cs="Times New Roman"/>
          <w:sz w:val="24"/>
          <w:szCs w:val="24"/>
        </w:rPr>
        <w:t xml:space="preserve"> должны быть в наличии документы по технике безопасности</w:t>
      </w:r>
      <w:r w:rsidR="00CF2849">
        <w:rPr>
          <w:rFonts w:ascii="Times New Roman" w:hAnsi="Times New Roman" w:cs="Times New Roman"/>
          <w:sz w:val="24"/>
          <w:szCs w:val="24"/>
        </w:rPr>
        <w:t>.</w:t>
      </w:r>
    </w:p>
    <w:p w:rsidR="00584835" w:rsidRPr="00584835" w:rsidRDefault="002656A9" w:rsidP="0082046E">
      <w:pPr>
        <w:autoSpaceDE w:val="0"/>
        <w:autoSpaceDN w:val="0"/>
        <w:adjustRightInd w:val="0"/>
        <w:ind w:left="-567" w:firstLine="141"/>
        <w:jc w:val="both"/>
        <w:rPr>
          <w:rFonts w:eastAsiaTheme="minorHAnsi"/>
          <w:lang w:eastAsia="en-US"/>
        </w:rPr>
      </w:pPr>
      <w:r>
        <w:lastRenderedPageBreak/>
        <w:t xml:space="preserve">       2.1</w:t>
      </w:r>
      <w:r w:rsidR="0082046E">
        <w:t>0</w:t>
      </w:r>
      <w:r>
        <w:t>. Кабинет должен быть укомплектован</w:t>
      </w:r>
      <w:r w:rsidRPr="005F5C10">
        <w:t xml:space="preserve"> учебно-методическим</w:t>
      </w:r>
      <w:r>
        <w:t>и и дидактическими пособиями</w:t>
      </w:r>
      <w:r w:rsidRPr="005F5C10">
        <w:t xml:space="preserve">, </w:t>
      </w:r>
      <w:r>
        <w:t xml:space="preserve">соответствующими </w:t>
      </w:r>
      <w:r w:rsidRPr="005F5C10">
        <w:t xml:space="preserve"> требованиям стандарта образования и образовательным программам</w:t>
      </w:r>
      <w:r w:rsidR="007D5430">
        <w:t>.</w:t>
      </w:r>
      <w:r>
        <w:t xml:space="preserve"> </w:t>
      </w:r>
    </w:p>
    <w:p w:rsidR="001D0055" w:rsidRPr="002656A9" w:rsidRDefault="001D0055" w:rsidP="00CF2849">
      <w:pPr>
        <w:pStyle w:val="a6"/>
        <w:spacing w:before="0" w:after="0" w:line="240" w:lineRule="auto"/>
        <w:jc w:val="both"/>
        <w:rPr>
          <w:b/>
        </w:rPr>
      </w:pPr>
      <w:r w:rsidRPr="001D0055">
        <w:rPr>
          <w:b/>
        </w:rPr>
        <w:t>3.</w:t>
      </w:r>
      <w:r w:rsidR="007D5430">
        <w:rPr>
          <w:b/>
        </w:rPr>
        <w:t xml:space="preserve"> </w:t>
      </w:r>
      <w:r w:rsidRPr="001D0055">
        <w:rPr>
          <w:b/>
        </w:rPr>
        <w:t>Требования к температуре воздуха</w:t>
      </w:r>
      <w:r w:rsidR="00E41CA5">
        <w:rPr>
          <w:b/>
        </w:rPr>
        <w:t xml:space="preserve"> учебного кабинета</w:t>
      </w:r>
    </w:p>
    <w:p w:rsidR="001D0055" w:rsidRPr="001D0055" w:rsidRDefault="00B05770" w:rsidP="00CF2849">
      <w:pPr>
        <w:pStyle w:val="a6"/>
        <w:spacing w:before="0" w:after="0" w:line="240" w:lineRule="auto"/>
        <w:ind w:left="-284" w:hanging="283"/>
        <w:jc w:val="both"/>
      </w:pPr>
      <w:r>
        <w:t xml:space="preserve">          </w:t>
      </w:r>
      <w:r w:rsidR="001D0055">
        <w:t>3.1</w:t>
      </w:r>
      <w:r w:rsidR="001D0055" w:rsidRPr="001D0055">
        <w:t>.</w:t>
      </w:r>
      <w:r w:rsidR="002656A9">
        <w:t xml:space="preserve"> </w:t>
      </w:r>
      <w:r w:rsidR="001D0055" w:rsidRPr="001D0055">
        <w:t xml:space="preserve">Температура воздуха в зависимости от климатических условий в  кабинете  должна составлять 18 - 24 С. </w:t>
      </w:r>
    </w:p>
    <w:p w:rsidR="001D0055" w:rsidRPr="001D0055" w:rsidRDefault="00B05770" w:rsidP="00CF2849">
      <w:pPr>
        <w:pStyle w:val="a6"/>
        <w:spacing w:before="0" w:after="0" w:line="240" w:lineRule="auto"/>
        <w:ind w:left="-284" w:hanging="283"/>
        <w:jc w:val="both"/>
      </w:pPr>
      <w:r>
        <w:t xml:space="preserve">         </w:t>
      </w:r>
      <w:r w:rsidR="001D0055">
        <w:t>3.2.</w:t>
      </w:r>
      <w:r w:rsidR="002656A9">
        <w:t xml:space="preserve"> </w:t>
      </w:r>
      <w:r w:rsidR="001D0055" w:rsidRPr="001D0055">
        <w:t>Для контроля температурного режима учебные п</w:t>
      </w:r>
      <w:r>
        <w:t xml:space="preserve">омещения и кабинеты должны быть </w:t>
      </w:r>
      <w:r w:rsidR="001D0055" w:rsidRPr="001D0055">
        <w:t xml:space="preserve">оснащены бытовыми термометрами. </w:t>
      </w:r>
    </w:p>
    <w:p w:rsidR="001D0055" w:rsidRPr="001D0055" w:rsidRDefault="001D0055" w:rsidP="00CF2849">
      <w:pPr>
        <w:pStyle w:val="a6"/>
        <w:spacing w:before="0" w:after="0" w:line="240" w:lineRule="auto"/>
        <w:ind w:left="-284" w:firstLine="284"/>
        <w:jc w:val="both"/>
      </w:pPr>
      <w:r>
        <w:t>3</w:t>
      </w:r>
      <w:r w:rsidRPr="001D0055">
        <w:t>.3.</w:t>
      </w:r>
      <w:r w:rsidR="002656A9">
        <w:t xml:space="preserve"> </w:t>
      </w:r>
      <w:r w:rsidRPr="001D0055">
        <w:t xml:space="preserve">Во </w:t>
      </w:r>
      <w:proofErr w:type="spellStart"/>
      <w:r w:rsidRPr="001D0055">
        <w:t>внеучебное</w:t>
      </w:r>
      <w:proofErr w:type="spellEnd"/>
      <w:r w:rsidRPr="001D0055">
        <w:t xml:space="preserve"> время в помещениях должна поддер</w:t>
      </w:r>
      <w:r w:rsidR="002656A9">
        <w:t>живаться температура не ниже 15</w:t>
      </w:r>
      <w:r w:rsidR="002656A9">
        <w:rPr>
          <w:vertAlign w:val="superscript"/>
        </w:rPr>
        <w:t>о</w:t>
      </w:r>
      <w:r w:rsidRPr="001D0055">
        <w:t xml:space="preserve">С. </w:t>
      </w:r>
    </w:p>
    <w:p w:rsidR="002656A9" w:rsidRPr="0082046E" w:rsidRDefault="00DE339A" w:rsidP="0082046E">
      <w:pPr>
        <w:pStyle w:val="a6"/>
        <w:spacing w:before="0" w:after="0" w:line="240" w:lineRule="auto"/>
        <w:ind w:left="-284" w:firstLine="284"/>
        <w:jc w:val="both"/>
      </w:pPr>
      <w:r>
        <w:t>3.4</w:t>
      </w:r>
      <w:r w:rsidR="001D0055" w:rsidRPr="001D0055">
        <w:t>.</w:t>
      </w:r>
      <w:r w:rsidR="002656A9">
        <w:t xml:space="preserve"> </w:t>
      </w:r>
      <w:r w:rsidR="001D0055" w:rsidRPr="001D0055">
        <w:t>Кабинет</w:t>
      </w:r>
      <w:r w:rsidR="002656A9">
        <w:t xml:space="preserve"> должен </w:t>
      </w:r>
      <w:r w:rsidR="001D0055" w:rsidRPr="001D0055">
        <w:t>проветрива</w:t>
      </w:r>
      <w:r w:rsidR="002656A9">
        <w:t>ться</w:t>
      </w:r>
      <w:r w:rsidR="001D0055" w:rsidRPr="001D0055">
        <w:t xml:space="preserve"> во время перемен. До начала занятий и после их окончания необходимо осуществлять сквозное проветривание</w:t>
      </w:r>
      <w:r w:rsidR="002656A9">
        <w:t xml:space="preserve"> </w:t>
      </w:r>
      <w:r w:rsidR="001D0055" w:rsidRPr="001D0055">
        <w:t xml:space="preserve">кабинета. </w:t>
      </w:r>
    </w:p>
    <w:p w:rsidR="005F5C10" w:rsidRPr="005F5C10" w:rsidRDefault="00B05770" w:rsidP="00CF2849">
      <w:pPr>
        <w:pStyle w:val="a6"/>
        <w:spacing w:before="0" w:after="0" w:line="240" w:lineRule="auto"/>
        <w:jc w:val="both"/>
        <w:rPr>
          <w:b/>
        </w:rPr>
      </w:pPr>
      <w:r w:rsidRPr="00B05770">
        <w:rPr>
          <w:b/>
          <w:color w:val="000000"/>
        </w:rPr>
        <w:t>4.</w:t>
      </w:r>
      <w:r w:rsidR="007D5430">
        <w:rPr>
          <w:b/>
          <w:color w:val="000000"/>
        </w:rPr>
        <w:t xml:space="preserve"> </w:t>
      </w:r>
      <w:r w:rsidR="005F5C10" w:rsidRPr="005F5C10">
        <w:rPr>
          <w:b/>
        </w:rPr>
        <w:t>Обязанности заведующего учебным кабинетом</w:t>
      </w:r>
    </w:p>
    <w:p w:rsidR="005203B2" w:rsidRPr="005F5C10" w:rsidRDefault="005F5C10" w:rsidP="00CF28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 Заведующий кабинетом:</w:t>
      </w:r>
    </w:p>
    <w:p w:rsidR="005F5C10" w:rsidRPr="005F5C10" w:rsidRDefault="00CF2849" w:rsidP="00CF284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5C10" w:rsidRPr="005F5C10">
        <w:rPr>
          <w:rFonts w:ascii="Times New Roman" w:hAnsi="Times New Roman" w:cs="Times New Roman"/>
          <w:sz w:val="24"/>
          <w:szCs w:val="24"/>
        </w:rPr>
        <w:t>беспечивает порядок и дисциплину  учащихся в период учебных занятий, не допускает порчу государственного имущества, следит за соблю</w:t>
      </w:r>
      <w:r w:rsidR="005F5C10" w:rsidRPr="005F5C10">
        <w:rPr>
          <w:rFonts w:ascii="Times New Roman" w:hAnsi="Times New Roman" w:cs="Times New Roman"/>
          <w:sz w:val="24"/>
          <w:szCs w:val="24"/>
        </w:rPr>
        <w:softHyphen/>
        <w:t>дением санитарно-гигиенических норм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C10" w:rsidRPr="005F5C10" w:rsidRDefault="00CF2849" w:rsidP="00CF284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5C10" w:rsidRPr="005F5C10">
        <w:rPr>
          <w:rFonts w:ascii="Times New Roman" w:hAnsi="Times New Roman" w:cs="Times New Roman"/>
          <w:sz w:val="24"/>
          <w:szCs w:val="24"/>
        </w:rPr>
        <w:t>облюдает инструкции по технике безопасности, проводит инст</w:t>
      </w:r>
      <w:r w:rsidR="005F5C10" w:rsidRPr="005F5C10">
        <w:rPr>
          <w:rFonts w:ascii="Times New Roman" w:hAnsi="Times New Roman" w:cs="Times New Roman"/>
          <w:sz w:val="24"/>
          <w:szCs w:val="24"/>
        </w:rPr>
        <w:softHyphen/>
        <w:t>руктаж по технике безопасности работы в кабинете,  ведет журнал  инструк</w:t>
      </w:r>
      <w:r w:rsidR="005F5C10" w:rsidRPr="005F5C10">
        <w:rPr>
          <w:rFonts w:ascii="Times New Roman" w:hAnsi="Times New Roman" w:cs="Times New Roman"/>
          <w:sz w:val="24"/>
          <w:szCs w:val="24"/>
        </w:rPr>
        <w:softHyphen/>
        <w:t>тажа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C10" w:rsidRPr="005F5C10" w:rsidRDefault="00CF2849" w:rsidP="00CF284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5C10" w:rsidRPr="005F5C10">
        <w:rPr>
          <w:rFonts w:ascii="Times New Roman" w:hAnsi="Times New Roman" w:cs="Times New Roman"/>
          <w:sz w:val="24"/>
          <w:szCs w:val="24"/>
        </w:rPr>
        <w:t>облюдает режим проветривания учебного кабинета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C10" w:rsidRPr="005F5C10" w:rsidRDefault="00CF2849" w:rsidP="00CF284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бо всех неисправностях кабинета (поломка замков, мебели, </w:t>
      </w:r>
      <w:r w:rsidR="007D5430">
        <w:rPr>
          <w:rFonts w:ascii="Times New Roman" w:hAnsi="Times New Roman" w:cs="Times New Roman"/>
          <w:sz w:val="24"/>
          <w:szCs w:val="24"/>
        </w:rPr>
        <w:t xml:space="preserve">цифрового, </w:t>
      </w:r>
      <w:r w:rsidR="005F5C10" w:rsidRPr="005F5C10">
        <w:rPr>
          <w:rFonts w:ascii="Times New Roman" w:hAnsi="Times New Roman" w:cs="Times New Roman"/>
          <w:sz w:val="24"/>
          <w:szCs w:val="24"/>
        </w:rPr>
        <w:t>про</w:t>
      </w:r>
      <w:r w:rsidR="005F5C10" w:rsidRPr="005F5C10">
        <w:rPr>
          <w:rFonts w:ascii="Times New Roman" w:hAnsi="Times New Roman" w:cs="Times New Roman"/>
          <w:sz w:val="24"/>
          <w:szCs w:val="24"/>
        </w:rPr>
        <w:softHyphen/>
        <w:t>тивопожарного и другого оборудования</w:t>
      </w:r>
      <w:r w:rsidR="005F5C10">
        <w:rPr>
          <w:rFonts w:ascii="Times New Roman" w:hAnsi="Times New Roman" w:cs="Times New Roman"/>
          <w:sz w:val="24"/>
          <w:szCs w:val="24"/>
        </w:rPr>
        <w:t>)</w:t>
      </w:r>
      <w:r w:rsidR="005F5C10" w:rsidRPr="005F5C10">
        <w:rPr>
          <w:rFonts w:ascii="Times New Roman" w:hAnsi="Times New Roman" w:cs="Times New Roman"/>
          <w:sz w:val="24"/>
          <w:szCs w:val="24"/>
        </w:rPr>
        <w:t>  немедленно докладывает за</w:t>
      </w:r>
      <w:r w:rsidR="007D5430">
        <w:rPr>
          <w:rFonts w:ascii="Times New Roman" w:hAnsi="Times New Roman" w:cs="Times New Roman"/>
          <w:sz w:val="24"/>
          <w:szCs w:val="24"/>
        </w:rPr>
        <w:t>вхозу</w:t>
      </w:r>
      <w:r w:rsidR="005F5C10" w:rsidRPr="005F5C10">
        <w:rPr>
          <w:rFonts w:ascii="Times New Roman" w:hAnsi="Times New Roman" w:cs="Times New Roman"/>
          <w:sz w:val="24"/>
          <w:szCs w:val="24"/>
        </w:rPr>
        <w:t>.</w:t>
      </w:r>
    </w:p>
    <w:p w:rsidR="005A0731" w:rsidRPr="0082046E" w:rsidRDefault="007D5430" w:rsidP="008204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5C10" w:rsidRPr="005F5C10">
        <w:rPr>
          <w:rFonts w:ascii="Times New Roman" w:hAnsi="Times New Roman" w:cs="Times New Roman"/>
          <w:sz w:val="24"/>
          <w:szCs w:val="24"/>
        </w:rPr>
        <w:t xml:space="preserve">.5. Заведующий кабинетом несет материальную ответственность за основные средства и материальные ценности кабинета. Часть изношенного, не пригодного к  эксплуатации оборудования,  подлежит списанию. </w:t>
      </w:r>
    </w:p>
    <w:p w:rsidR="00CE71D6" w:rsidRDefault="007D5430" w:rsidP="00CF2849">
      <w:pPr>
        <w:pStyle w:val="a7"/>
        <w:autoSpaceDE w:val="0"/>
        <w:autoSpaceDN w:val="0"/>
        <w:adjustRightInd w:val="0"/>
        <w:ind w:left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3B74A8" w:rsidRPr="007223CE">
        <w:rPr>
          <w:rFonts w:eastAsiaTheme="minorHAnsi"/>
          <w:b/>
          <w:lang w:eastAsia="en-US"/>
        </w:rPr>
        <w:t xml:space="preserve">. </w:t>
      </w:r>
      <w:r>
        <w:rPr>
          <w:rFonts w:eastAsiaTheme="minorHAnsi"/>
          <w:b/>
          <w:lang w:eastAsia="en-US"/>
        </w:rPr>
        <w:t>Проведение смотра-</w:t>
      </w:r>
      <w:r w:rsidR="007223CE" w:rsidRPr="007223CE">
        <w:rPr>
          <w:rFonts w:eastAsiaTheme="minorHAnsi"/>
          <w:b/>
          <w:lang w:eastAsia="en-US"/>
        </w:rPr>
        <w:t>конкурса учебных кабинетов</w:t>
      </w:r>
    </w:p>
    <w:p w:rsidR="007223CE" w:rsidRPr="00CE71D6" w:rsidRDefault="00E41CA5" w:rsidP="00CF2849">
      <w:pPr>
        <w:pStyle w:val="a7"/>
        <w:autoSpaceDE w:val="0"/>
        <w:autoSpaceDN w:val="0"/>
        <w:adjustRightInd w:val="0"/>
        <w:ind w:left="-284" w:firstLine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7D5430">
        <w:rPr>
          <w:rFonts w:eastAsiaTheme="minorHAnsi"/>
          <w:bCs/>
          <w:lang w:eastAsia="en-US"/>
        </w:rPr>
        <w:t>5</w:t>
      </w:r>
      <w:r w:rsidR="007223CE" w:rsidRPr="00CE71D6">
        <w:rPr>
          <w:rFonts w:eastAsiaTheme="minorHAnsi"/>
          <w:bCs/>
          <w:lang w:eastAsia="en-US"/>
        </w:rPr>
        <w:t>.1.</w:t>
      </w:r>
      <w:r w:rsidR="007223CE" w:rsidRPr="00CE71D6">
        <w:rPr>
          <w:rFonts w:eastAsiaTheme="minorHAnsi"/>
          <w:lang w:eastAsia="en-US"/>
        </w:rPr>
        <w:t xml:space="preserve"> Цель конкурса – развитие современного учебного кабинета с учетом условий, предъявляемых действующими образовательными стандартами, выявление позитивного опыта совершенствования учебно-методического и материально-технического оснащения кабинетов, пропаганда п</w:t>
      </w:r>
      <w:r w:rsidR="00BD05E3">
        <w:rPr>
          <w:rFonts w:eastAsiaTheme="minorHAnsi"/>
          <w:lang w:eastAsia="en-US"/>
        </w:rPr>
        <w:t xml:space="preserve">ередового педагогического опыта, а также проверка </w:t>
      </w:r>
      <w:r w:rsidR="00BD05E3" w:rsidRPr="008A3C8C">
        <w:rPr>
          <w:rFonts w:eastAsiaTheme="minorHAnsi"/>
          <w:lang w:eastAsia="en-US"/>
        </w:rPr>
        <w:t>соответстви</w:t>
      </w:r>
      <w:r w:rsidR="007D5430">
        <w:rPr>
          <w:rFonts w:eastAsiaTheme="minorHAnsi"/>
          <w:lang w:eastAsia="en-US"/>
        </w:rPr>
        <w:t>я</w:t>
      </w:r>
      <w:r w:rsidR="00BD05E3" w:rsidRPr="008A3C8C">
        <w:rPr>
          <w:rFonts w:eastAsiaTheme="minorHAnsi"/>
          <w:lang w:eastAsia="en-US"/>
        </w:rPr>
        <w:t xml:space="preserve"> кабинета санитарно-гигиеническим требованиям, требованиям противопожарной безопасности и охраны труда</w:t>
      </w:r>
      <w:r w:rsidR="007D5430">
        <w:rPr>
          <w:rFonts w:eastAsiaTheme="minorHAnsi"/>
          <w:lang w:eastAsia="en-US"/>
        </w:rPr>
        <w:t>.</w:t>
      </w:r>
    </w:p>
    <w:p w:rsidR="007223CE" w:rsidRDefault="007D5430" w:rsidP="00CF284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223CE">
        <w:rPr>
          <w:rFonts w:eastAsiaTheme="minorHAnsi"/>
          <w:lang w:eastAsia="en-US"/>
        </w:rPr>
        <w:t>.2.</w:t>
      </w:r>
      <w:r w:rsidR="007223CE" w:rsidRPr="007223CE">
        <w:rPr>
          <w:rFonts w:eastAsiaTheme="minorHAnsi"/>
          <w:lang w:eastAsia="en-US"/>
        </w:rPr>
        <w:t xml:space="preserve">Организатором конкурса является администрация </w:t>
      </w:r>
      <w:r w:rsidR="007223CE">
        <w:rPr>
          <w:rFonts w:eastAsiaTheme="minorHAnsi"/>
          <w:lang w:eastAsia="en-US"/>
        </w:rPr>
        <w:t>школы</w:t>
      </w:r>
      <w:r>
        <w:rPr>
          <w:rFonts w:eastAsiaTheme="minorHAnsi"/>
          <w:lang w:eastAsia="en-US"/>
        </w:rPr>
        <w:t>.</w:t>
      </w:r>
    </w:p>
    <w:p w:rsidR="00BD05E3" w:rsidRDefault="007D5430" w:rsidP="00CF284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BD05E3">
        <w:rPr>
          <w:rFonts w:eastAsiaTheme="minorHAnsi"/>
          <w:lang w:eastAsia="en-US"/>
        </w:rPr>
        <w:t xml:space="preserve">.3. </w:t>
      </w:r>
      <w:r w:rsidR="00BD05E3" w:rsidRPr="00CF2849">
        <w:rPr>
          <w:rFonts w:eastAsiaTheme="minorHAnsi"/>
          <w:lang w:eastAsia="en-US"/>
        </w:rPr>
        <w:t>Жюри конкурса создается приказом по школе.</w:t>
      </w:r>
    </w:p>
    <w:p w:rsidR="007D5430" w:rsidRPr="007223CE" w:rsidRDefault="007D5430" w:rsidP="00CF2849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7223CE">
        <w:rPr>
          <w:rFonts w:eastAsiaTheme="minorHAnsi"/>
          <w:bCs/>
          <w:lang w:eastAsia="en-US"/>
        </w:rPr>
        <w:t>.</w:t>
      </w:r>
      <w:r w:rsidR="00BD05E3">
        <w:rPr>
          <w:rFonts w:eastAsiaTheme="minorHAnsi"/>
          <w:bCs/>
          <w:lang w:eastAsia="en-US"/>
        </w:rPr>
        <w:t>4</w:t>
      </w:r>
      <w:r w:rsidR="007223CE" w:rsidRPr="007223CE">
        <w:rPr>
          <w:rFonts w:eastAsiaTheme="minorHAnsi"/>
          <w:bCs/>
          <w:lang w:eastAsia="en-US"/>
        </w:rPr>
        <w:t>.</w:t>
      </w:r>
      <w:r w:rsidR="007223CE" w:rsidRPr="007223CE">
        <w:rPr>
          <w:rFonts w:eastAsiaTheme="minorHAnsi"/>
          <w:b/>
          <w:bCs/>
          <w:lang w:eastAsia="en-US"/>
        </w:rPr>
        <w:t xml:space="preserve"> </w:t>
      </w:r>
      <w:r w:rsidR="007223CE" w:rsidRPr="007223CE">
        <w:rPr>
          <w:rFonts w:eastAsiaTheme="minorHAnsi"/>
          <w:lang w:eastAsia="en-US"/>
        </w:rPr>
        <w:t xml:space="preserve">В </w:t>
      </w:r>
      <w:r w:rsidR="007223CE">
        <w:rPr>
          <w:rFonts w:eastAsiaTheme="minorHAnsi"/>
          <w:lang w:eastAsia="en-US"/>
        </w:rPr>
        <w:t>состав</w:t>
      </w:r>
      <w:r w:rsidR="007223CE" w:rsidRPr="007223CE">
        <w:rPr>
          <w:rFonts w:eastAsiaTheme="minorHAnsi"/>
          <w:lang w:eastAsia="en-US"/>
        </w:rPr>
        <w:t xml:space="preserve"> жюри конкурса входят представители администрации</w:t>
      </w:r>
      <w:r w:rsidR="007223CE">
        <w:rPr>
          <w:rFonts w:eastAsiaTheme="minorHAnsi"/>
          <w:lang w:eastAsia="en-US"/>
        </w:rPr>
        <w:t xml:space="preserve"> и председател</w:t>
      </w:r>
      <w:r>
        <w:rPr>
          <w:rFonts w:eastAsiaTheme="minorHAnsi"/>
          <w:lang w:eastAsia="en-US"/>
        </w:rPr>
        <w:t>и МО.</w:t>
      </w:r>
    </w:p>
    <w:p w:rsidR="007223CE" w:rsidRPr="007D5430" w:rsidRDefault="007D5430" w:rsidP="00CF2849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7D5430">
        <w:rPr>
          <w:rFonts w:eastAsiaTheme="minorHAnsi"/>
          <w:bCs/>
          <w:lang w:eastAsia="en-US"/>
        </w:rPr>
        <w:t>5</w:t>
      </w:r>
      <w:r w:rsidR="00C94200" w:rsidRPr="007D5430">
        <w:rPr>
          <w:rFonts w:eastAsiaTheme="minorHAnsi"/>
          <w:bCs/>
          <w:lang w:eastAsia="en-US"/>
        </w:rPr>
        <w:t>.5.</w:t>
      </w:r>
      <w:r w:rsidR="007223CE" w:rsidRPr="007D5430">
        <w:rPr>
          <w:rFonts w:eastAsiaTheme="minorHAnsi"/>
          <w:bCs/>
          <w:lang w:eastAsia="en-US"/>
        </w:rPr>
        <w:t xml:space="preserve"> </w:t>
      </w:r>
      <w:r w:rsidR="007223CE" w:rsidRPr="007D5430">
        <w:rPr>
          <w:rFonts w:eastAsiaTheme="minorHAnsi"/>
          <w:lang w:eastAsia="en-US"/>
        </w:rPr>
        <w:t>Условия и порядок проведения конкурса</w:t>
      </w:r>
      <w:r w:rsidRPr="007D5430">
        <w:rPr>
          <w:rFonts w:eastAsiaTheme="minorHAnsi"/>
          <w:lang w:eastAsia="en-US"/>
        </w:rPr>
        <w:t>.</w:t>
      </w:r>
    </w:p>
    <w:p w:rsidR="007223CE" w:rsidRPr="00CE71D6" w:rsidRDefault="007D5430" w:rsidP="00CF2849">
      <w:pPr>
        <w:pStyle w:val="a7"/>
        <w:numPr>
          <w:ilvl w:val="2"/>
          <w:numId w:val="15"/>
        </w:num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7223CE" w:rsidRPr="00CE71D6">
        <w:rPr>
          <w:rFonts w:eastAsiaTheme="minorHAnsi"/>
          <w:lang w:eastAsia="en-US"/>
        </w:rPr>
        <w:t xml:space="preserve"> конкурсе принимают участие все учебные</w:t>
      </w:r>
      <w:r w:rsidR="006C2B9E">
        <w:rPr>
          <w:rFonts w:eastAsiaTheme="minorHAnsi"/>
          <w:lang w:eastAsia="en-US"/>
        </w:rPr>
        <w:t xml:space="preserve"> </w:t>
      </w:r>
      <w:r w:rsidR="00CE71D6" w:rsidRPr="007223CE">
        <w:rPr>
          <w:rFonts w:eastAsiaTheme="minorHAnsi"/>
          <w:lang w:eastAsia="en-US"/>
        </w:rPr>
        <w:t xml:space="preserve">кабинеты </w:t>
      </w:r>
      <w:r w:rsidR="00CE71D6">
        <w:rPr>
          <w:rFonts w:eastAsiaTheme="minorHAnsi"/>
          <w:lang w:eastAsia="en-US"/>
        </w:rPr>
        <w:t>школы</w:t>
      </w:r>
      <w:r>
        <w:rPr>
          <w:rFonts w:eastAsiaTheme="minorHAnsi"/>
          <w:lang w:eastAsia="en-US"/>
        </w:rPr>
        <w:t>.</w:t>
      </w:r>
    </w:p>
    <w:p w:rsidR="00CE71D6" w:rsidRDefault="007D5430" w:rsidP="00CF2849">
      <w:pPr>
        <w:pStyle w:val="a7"/>
        <w:numPr>
          <w:ilvl w:val="2"/>
          <w:numId w:val="15"/>
        </w:num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7019A6">
        <w:rPr>
          <w:rFonts w:eastAsiaTheme="minorHAnsi"/>
          <w:lang w:eastAsia="en-US"/>
        </w:rPr>
        <w:t xml:space="preserve">онкурс проводится </w:t>
      </w:r>
      <w:r w:rsidR="007223CE" w:rsidRPr="00CE71D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 раза в год, на осенних и весенних каникулах.</w:t>
      </w:r>
    </w:p>
    <w:p w:rsidR="00A462DE" w:rsidRDefault="007223CE" w:rsidP="00CF2849">
      <w:pPr>
        <w:pStyle w:val="a7"/>
        <w:numPr>
          <w:ilvl w:val="2"/>
          <w:numId w:val="15"/>
        </w:numPr>
        <w:autoSpaceDE w:val="0"/>
        <w:autoSpaceDN w:val="0"/>
        <w:adjustRightInd w:val="0"/>
        <w:ind w:left="993" w:hanging="567"/>
        <w:jc w:val="both"/>
        <w:rPr>
          <w:rFonts w:eastAsiaTheme="minorHAnsi"/>
          <w:lang w:eastAsia="en-US"/>
        </w:rPr>
      </w:pPr>
      <w:r w:rsidRPr="00CE71D6">
        <w:rPr>
          <w:rFonts w:eastAsiaTheme="minorHAnsi"/>
          <w:lang w:eastAsia="en-US"/>
        </w:rPr>
        <w:t xml:space="preserve">Учебный кабинет оценивается </w:t>
      </w:r>
      <w:r w:rsidR="00CE71D6" w:rsidRPr="00CE71D6">
        <w:rPr>
          <w:rFonts w:eastAsiaTheme="minorHAnsi"/>
          <w:lang w:eastAsia="en-US"/>
        </w:rPr>
        <w:t xml:space="preserve">по следующим критериям (Приложение </w:t>
      </w:r>
      <w:r w:rsidR="007D5430">
        <w:rPr>
          <w:rFonts w:eastAsiaTheme="minorHAnsi"/>
          <w:lang w:eastAsia="en-US"/>
        </w:rPr>
        <w:t>1</w:t>
      </w:r>
      <w:r w:rsidR="00CE71D6" w:rsidRPr="00CE71D6">
        <w:rPr>
          <w:rFonts w:eastAsiaTheme="minorHAnsi"/>
          <w:lang w:eastAsia="en-US"/>
        </w:rPr>
        <w:t>):</w:t>
      </w:r>
    </w:p>
    <w:p w:rsidR="00CF2849" w:rsidRPr="00CF2849" w:rsidRDefault="00CF2849" w:rsidP="00CF2849">
      <w:pPr>
        <w:pStyle w:val="a7"/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</w:p>
    <w:tbl>
      <w:tblPr>
        <w:tblStyle w:val="ac"/>
        <w:tblW w:w="8754" w:type="dxa"/>
        <w:tblInd w:w="993" w:type="dxa"/>
        <w:tblLook w:val="04A0" w:firstRow="1" w:lastRow="0" w:firstColumn="1" w:lastColumn="0" w:noHBand="0" w:noVBand="1"/>
      </w:tblPr>
      <w:tblGrid>
        <w:gridCol w:w="7337"/>
        <w:gridCol w:w="1417"/>
      </w:tblGrid>
      <w:tr w:rsidR="006C2B9E" w:rsidTr="006C2B9E">
        <w:tc>
          <w:tcPr>
            <w:tcW w:w="7337" w:type="dxa"/>
          </w:tcPr>
          <w:p w:rsidR="006C2B9E" w:rsidRDefault="006C2B9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1417" w:type="dxa"/>
          </w:tcPr>
          <w:p w:rsidR="006C2B9E" w:rsidRDefault="006C2B9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кабинета</w:t>
            </w:r>
          </w:p>
        </w:tc>
      </w:tr>
      <w:tr w:rsidR="006C2B9E" w:rsidTr="006C2B9E">
        <w:tc>
          <w:tcPr>
            <w:tcW w:w="7337" w:type="dxa"/>
          </w:tcPr>
          <w:p w:rsidR="006C2B9E" w:rsidRPr="00CC45E2" w:rsidRDefault="006C2B9E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45E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Документация кабинета: 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Паспорт кабинета;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Программа развития кабинета;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Каталог учебного оборудования.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Списки дидактических материалов по темам;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Списки литературы для внеклассного чтения по классам;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Списки кино- и видеоматериалов;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Каталог медиатеки;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Тематические карточки или папки с названием наглядности, оборудования с указанием места хранения;</w:t>
            </w:r>
          </w:p>
          <w:p w:rsidR="006C2B9E" w:rsidRP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таблиц и плакатов, их систематизация.</w:t>
            </w:r>
          </w:p>
        </w:tc>
        <w:tc>
          <w:tcPr>
            <w:tcW w:w="1417" w:type="dxa"/>
          </w:tcPr>
          <w:p w:rsidR="006C2B9E" w:rsidRDefault="006C2B9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C2B9E" w:rsidTr="006C2B9E">
        <w:tc>
          <w:tcPr>
            <w:tcW w:w="7337" w:type="dxa"/>
          </w:tcPr>
          <w:p w:rsidR="006C2B9E" w:rsidRPr="00CF2849" w:rsidRDefault="006C2B9E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b/>
                <w:lang w:eastAsia="en-US"/>
              </w:rPr>
            </w:pPr>
            <w:r w:rsidRPr="00CF2849">
              <w:rPr>
                <w:rFonts w:eastAsiaTheme="minorHAnsi"/>
                <w:b/>
                <w:lang w:eastAsia="en-US"/>
              </w:rPr>
              <w:t>Библиотека кабинета: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Методическая литература по предмету;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Справочно-информационная литература;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Подборка книг «За страницами твоего учебника»;</w:t>
            </w:r>
          </w:p>
          <w:p w:rsid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Газеты и журналы;</w:t>
            </w:r>
          </w:p>
          <w:p w:rsidR="006C2B9E" w:rsidRPr="006C2B9E" w:rsidRDefault="006C2B9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Учебники и задачники.</w:t>
            </w:r>
          </w:p>
        </w:tc>
        <w:tc>
          <w:tcPr>
            <w:tcW w:w="1417" w:type="dxa"/>
          </w:tcPr>
          <w:p w:rsidR="006C2B9E" w:rsidRDefault="006C2B9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C2B9E" w:rsidTr="006C2B9E">
        <w:tc>
          <w:tcPr>
            <w:tcW w:w="7337" w:type="dxa"/>
          </w:tcPr>
          <w:p w:rsidR="00CC45E2" w:rsidRPr="00CC45E2" w:rsidRDefault="006C2B9E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45E2">
              <w:rPr>
                <w:rFonts w:eastAsiaTheme="minorHAnsi"/>
                <w:b/>
                <w:lang w:eastAsia="en-US"/>
              </w:rPr>
              <w:lastRenderedPageBreak/>
              <w:t xml:space="preserve">Материалы для </w:t>
            </w:r>
            <w:r w:rsidR="00CC45E2" w:rsidRPr="00CC45E2">
              <w:rPr>
                <w:rFonts w:eastAsiaTheme="minorHAnsi"/>
                <w:b/>
                <w:lang w:eastAsia="en-US"/>
              </w:rPr>
              <w:t>творческой самостоятельной работы учащихся:</w:t>
            </w:r>
          </w:p>
          <w:p w:rsidR="006C2B9E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Задания и памятки;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Рефераты и сочинения школьников;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Презентации школьников;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Энциклопедии;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Образцы ранее выполненных работ.</w:t>
            </w:r>
          </w:p>
        </w:tc>
        <w:tc>
          <w:tcPr>
            <w:tcW w:w="1417" w:type="dxa"/>
          </w:tcPr>
          <w:p w:rsidR="006C2B9E" w:rsidRDefault="006C2B9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C2B9E" w:rsidTr="006C2B9E">
        <w:tc>
          <w:tcPr>
            <w:tcW w:w="7337" w:type="dxa"/>
          </w:tcPr>
          <w:p w:rsidR="006C2B9E" w:rsidRPr="00CC45E2" w:rsidRDefault="00CC45E2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b/>
                <w:lang w:eastAsia="en-US"/>
              </w:rPr>
            </w:pPr>
            <w:r w:rsidRPr="00CC45E2">
              <w:rPr>
                <w:rFonts w:eastAsiaTheme="minorHAnsi"/>
                <w:b/>
                <w:lang w:eastAsia="en-US"/>
              </w:rPr>
              <w:t>График занятости кабинета: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Групповые консультации;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Факультативы;</w:t>
            </w:r>
          </w:p>
          <w:p w:rsidR="00CC45E2" w:rsidRPr="006C2B9E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Уроки.</w:t>
            </w:r>
          </w:p>
        </w:tc>
        <w:tc>
          <w:tcPr>
            <w:tcW w:w="1417" w:type="dxa"/>
          </w:tcPr>
          <w:p w:rsidR="006C2B9E" w:rsidRDefault="006C2B9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C2B9E" w:rsidTr="006C2B9E">
        <w:tc>
          <w:tcPr>
            <w:tcW w:w="7337" w:type="dxa"/>
          </w:tcPr>
          <w:p w:rsidR="006C2B9E" w:rsidRPr="00CC45E2" w:rsidRDefault="00CC45E2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b/>
                <w:lang w:eastAsia="en-US"/>
              </w:rPr>
            </w:pPr>
            <w:r w:rsidRPr="00CC45E2">
              <w:rPr>
                <w:rFonts w:eastAsiaTheme="minorHAnsi"/>
                <w:b/>
                <w:lang w:eastAsia="en-US"/>
              </w:rPr>
              <w:t>Материалы для организации внеклассной работы по предмету: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для проведения предметного кружка, факультатива;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Подборка материалов для подготовки к предметным олимпиадам;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для подготовки и проведения экскурсий.</w:t>
            </w:r>
          </w:p>
        </w:tc>
        <w:tc>
          <w:tcPr>
            <w:tcW w:w="1417" w:type="dxa"/>
          </w:tcPr>
          <w:p w:rsidR="006C2B9E" w:rsidRDefault="006C2B9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C2B9E" w:rsidTr="006C2B9E">
        <w:tc>
          <w:tcPr>
            <w:tcW w:w="7337" w:type="dxa"/>
          </w:tcPr>
          <w:p w:rsidR="00CC45E2" w:rsidRPr="00CC45E2" w:rsidRDefault="00CC45E2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b/>
                <w:lang w:eastAsia="en-US"/>
              </w:rPr>
            </w:pPr>
            <w:r w:rsidRPr="00CC45E2">
              <w:rPr>
                <w:rFonts w:eastAsiaTheme="minorHAnsi"/>
                <w:b/>
                <w:lang w:eastAsia="en-US"/>
              </w:rPr>
              <w:t xml:space="preserve">Материалы для </w:t>
            </w:r>
            <w:r>
              <w:rPr>
                <w:rFonts w:eastAsiaTheme="minorHAnsi"/>
                <w:b/>
                <w:lang w:eastAsia="en-US"/>
              </w:rPr>
              <w:t>проведения практических занятий</w:t>
            </w:r>
            <w:r w:rsidRPr="00CC45E2">
              <w:rPr>
                <w:rFonts w:eastAsiaTheme="minorHAnsi"/>
                <w:b/>
                <w:lang w:eastAsia="en-US"/>
              </w:rPr>
              <w:t>:</w:t>
            </w:r>
          </w:p>
          <w:p w:rsidR="006C2B9E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для проведения лабораторных работ, систематизированные по темам и классам;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Образцы работ;</w:t>
            </w:r>
          </w:p>
          <w:p w:rsidR="00CC45E2" w:rsidRDefault="00CC45E2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Памятки по </w:t>
            </w:r>
            <w:r w:rsidR="00A462DE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формлению </w:t>
            </w:r>
            <w:r w:rsidR="00A462DE" w:rsidRPr="00A462DE">
              <w:rPr>
                <w:rFonts w:eastAsiaTheme="minorHAnsi"/>
                <w:lang w:eastAsia="en-US"/>
              </w:rPr>
              <w:t xml:space="preserve">практических </w:t>
            </w:r>
            <w:r w:rsidR="00A462DE">
              <w:rPr>
                <w:rFonts w:eastAsiaTheme="minorHAnsi"/>
                <w:lang w:eastAsia="en-US"/>
              </w:rPr>
              <w:t>работ.</w:t>
            </w:r>
          </w:p>
        </w:tc>
        <w:tc>
          <w:tcPr>
            <w:tcW w:w="1417" w:type="dxa"/>
          </w:tcPr>
          <w:p w:rsidR="006C2B9E" w:rsidRDefault="006C2B9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C2B9E" w:rsidTr="006C2B9E">
        <w:tc>
          <w:tcPr>
            <w:tcW w:w="7337" w:type="dxa"/>
          </w:tcPr>
          <w:p w:rsidR="006C2B9E" w:rsidRDefault="00A462DE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Технические средства обучения (исправность и применение в работе)</w:t>
            </w:r>
          </w:p>
        </w:tc>
        <w:tc>
          <w:tcPr>
            <w:tcW w:w="1417" w:type="dxa"/>
          </w:tcPr>
          <w:p w:rsidR="006C2B9E" w:rsidRDefault="006C2B9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462DE" w:rsidTr="006C2B9E">
        <w:tc>
          <w:tcPr>
            <w:tcW w:w="7337" w:type="dxa"/>
          </w:tcPr>
          <w:p w:rsidR="00A462DE" w:rsidRDefault="00A462DE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Документация по технике безопасности:</w:t>
            </w:r>
          </w:p>
          <w:p w:rsidR="00A462DE" w:rsidRPr="00A462DE" w:rsidRDefault="00A462D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2DE">
              <w:rPr>
                <w:rFonts w:eastAsiaTheme="minorHAnsi"/>
                <w:lang w:eastAsia="en-US"/>
              </w:rPr>
              <w:t>Уголок;</w:t>
            </w:r>
          </w:p>
          <w:p w:rsidR="00A462DE" w:rsidRPr="00A462DE" w:rsidRDefault="00A462D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2DE">
              <w:rPr>
                <w:rFonts w:eastAsiaTheme="minorHAnsi"/>
                <w:lang w:eastAsia="en-US"/>
              </w:rPr>
              <w:t>Журналы инструктажа;</w:t>
            </w:r>
          </w:p>
          <w:p w:rsidR="00A462DE" w:rsidRDefault="00A462D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462DE">
              <w:rPr>
                <w:rFonts w:eastAsiaTheme="minorHAnsi"/>
                <w:lang w:eastAsia="en-US"/>
              </w:rPr>
              <w:t>Порядок хранения реактивов, оборудования.</w:t>
            </w:r>
          </w:p>
        </w:tc>
        <w:tc>
          <w:tcPr>
            <w:tcW w:w="1417" w:type="dxa"/>
          </w:tcPr>
          <w:p w:rsidR="00A462DE" w:rsidRDefault="00A462D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462DE" w:rsidTr="006C2B9E">
        <w:tc>
          <w:tcPr>
            <w:tcW w:w="7337" w:type="dxa"/>
          </w:tcPr>
          <w:p w:rsidR="00A462DE" w:rsidRDefault="00A462DE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Оформление кабинета:</w:t>
            </w:r>
          </w:p>
          <w:p w:rsidR="00A462DE" w:rsidRPr="00A462DE" w:rsidRDefault="00A462D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2DE">
              <w:rPr>
                <w:rFonts w:eastAsiaTheme="minorHAnsi"/>
                <w:lang w:eastAsia="en-US"/>
              </w:rPr>
              <w:t>Эстетичность оформления, озеленение;</w:t>
            </w:r>
          </w:p>
          <w:p w:rsidR="00A462DE" w:rsidRPr="00A462DE" w:rsidRDefault="00A462D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2DE">
              <w:rPr>
                <w:rFonts w:eastAsiaTheme="minorHAnsi"/>
                <w:lang w:eastAsia="en-US"/>
              </w:rPr>
              <w:t>Состояние мебели;</w:t>
            </w:r>
          </w:p>
          <w:p w:rsidR="00A462DE" w:rsidRPr="00A462DE" w:rsidRDefault="00A462D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462DE">
              <w:rPr>
                <w:rFonts w:eastAsiaTheme="minorHAnsi"/>
                <w:lang w:eastAsia="en-US"/>
              </w:rPr>
              <w:t>Чистота и аккуратность;</w:t>
            </w:r>
          </w:p>
          <w:p w:rsidR="00A462DE" w:rsidRDefault="00A462DE" w:rsidP="00CF2849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462DE">
              <w:rPr>
                <w:rFonts w:eastAsiaTheme="minorHAnsi"/>
                <w:lang w:eastAsia="en-US"/>
              </w:rPr>
              <w:t>Степень участия в оформлении учителя и учащихся.</w:t>
            </w:r>
          </w:p>
        </w:tc>
        <w:tc>
          <w:tcPr>
            <w:tcW w:w="1417" w:type="dxa"/>
          </w:tcPr>
          <w:p w:rsidR="00A462DE" w:rsidRDefault="00A462D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462DE" w:rsidTr="006C2B9E">
        <w:tc>
          <w:tcPr>
            <w:tcW w:w="7337" w:type="dxa"/>
          </w:tcPr>
          <w:p w:rsidR="00A462DE" w:rsidRDefault="00A462DE" w:rsidP="00CF2849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5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Замечания и дополнения</w:t>
            </w:r>
          </w:p>
        </w:tc>
        <w:tc>
          <w:tcPr>
            <w:tcW w:w="1417" w:type="dxa"/>
          </w:tcPr>
          <w:p w:rsidR="00A462DE" w:rsidRDefault="00A462DE" w:rsidP="00CF2849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C2B9E" w:rsidRDefault="006C2B9E" w:rsidP="00CF2849">
      <w:pPr>
        <w:pStyle w:val="a7"/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</w:p>
    <w:p w:rsidR="007223CE" w:rsidRPr="00FA7955" w:rsidRDefault="00CF2849" w:rsidP="00CF28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C94200" w:rsidRPr="005203B2">
        <w:rPr>
          <w:rFonts w:eastAsiaTheme="minorHAnsi"/>
          <w:bCs/>
          <w:lang w:eastAsia="en-US"/>
        </w:rPr>
        <w:t>.6.</w:t>
      </w:r>
      <w:r w:rsidR="007223CE" w:rsidRPr="007223CE">
        <w:rPr>
          <w:rFonts w:eastAsiaTheme="minorHAnsi"/>
          <w:lang w:eastAsia="en-US"/>
        </w:rPr>
        <w:t>По результатам смотра-конкурса</w:t>
      </w:r>
      <w:r w:rsidR="007019A6">
        <w:rPr>
          <w:rFonts w:eastAsiaTheme="minorHAnsi"/>
          <w:lang w:eastAsia="en-US"/>
        </w:rPr>
        <w:t xml:space="preserve"> </w:t>
      </w:r>
      <w:r w:rsidR="00A462DE" w:rsidRPr="007223CE">
        <w:rPr>
          <w:rFonts w:eastAsiaTheme="minorHAnsi"/>
          <w:lang w:eastAsia="en-US"/>
        </w:rPr>
        <w:t>определяется</w:t>
      </w:r>
      <w:r w:rsidR="00A462DE">
        <w:rPr>
          <w:rFonts w:eastAsiaTheme="minorHAnsi"/>
          <w:lang w:eastAsia="en-US"/>
        </w:rPr>
        <w:t xml:space="preserve"> рейтинг кабинетов и </w:t>
      </w:r>
      <w:r w:rsidR="007019A6">
        <w:rPr>
          <w:rFonts w:eastAsiaTheme="minorHAnsi"/>
          <w:lang w:eastAsia="en-US"/>
        </w:rPr>
        <w:t>составляется акт</w:t>
      </w:r>
      <w:r w:rsidR="00A462DE">
        <w:rPr>
          <w:rFonts w:eastAsiaTheme="minorHAnsi"/>
          <w:lang w:eastAsia="en-US"/>
        </w:rPr>
        <w:t>.</w:t>
      </w:r>
    </w:p>
    <w:p w:rsidR="00FA7955" w:rsidRDefault="00CF2849" w:rsidP="00CF2849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C94200" w:rsidRPr="005203B2">
        <w:rPr>
          <w:rFonts w:eastAsiaTheme="minorHAnsi"/>
          <w:bCs/>
          <w:lang w:eastAsia="en-US"/>
        </w:rPr>
        <w:t>.7</w:t>
      </w:r>
      <w:r w:rsidR="0076093B" w:rsidRPr="005203B2">
        <w:rPr>
          <w:rFonts w:eastAsiaTheme="minorHAnsi"/>
          <w:bCs/>
          <w:lang w:eastAsia="en-US"/>
        </w:rPr>
        <w:t>.</w:t>
      </w:r>
      <w:r w:rsidR="007223CE" w:rsidRPr="007223CE">
        <w:rPr>
          <w:rFonts w:eastAsiaTheme="minorHAnsi"/>
          <w:b/>
          <w:bCs/>
          <w:lang w:eastAsia="en-US"/>
        </w:rPr>
        <w:t xml:space="preserve"> </w:t>
      </w:r>
      <w:proofErr w:type="gramStart"/>
      <w:r w:rsidR="009C070B" w:rsidRPr="00C94200">
        <w:rPr>
          <w:rFonts w:eastAsiaTheme="minorHAnsi"/>
          <w:bCs/>
          <w:lang w:eastAsia="en-US"/>
        </w:rPr>
        <w:t>Ответственным</w:t>
      </w:r>
      <w:r w:rsidR="009C070B" w:rsidRPr="00C94200">
        <w:rPr>
          <w:rFonts w:eastAsiaTheme="minorHAnsi"/>
          <w:lang w:eastAsia="en-US"/>
        </w:rPr>
        <w:t>, чьи у</w:t>
      </w:r>
      <w:r w:rsidR="007223CE" w:rsidRPr="00C94200">
        <w:rPr>
          <w:rFonts w:eastAsiaTheme="minorHAnsi"/>
          <w:lang w:eastAsia="en-US"/>
        </w:rPr>
        <w:t>чебные кабинеты</w:t>
      </w:r>
      <w:r w:rsidR="0076093B" w:rsidRPr="00C94200">
        <w:rPr>
          <w:rFonts w:eastAsiaTheme="minorHAnsi"/>
          <w:lang w:eastAsia="en-US"/>
        </w:rPr>
        <w:t>, по итогам работы комиссии</w:t>
      </w:r>
      <w:r w:rsidR="007223CE" w:rsidRPr="00C94200">
        <w:rPr>
          <w:rFonts w:eastAsiaTheme="minorHAnsi"/>
          <w:lang w:eastAsia="en-US"/>
        </w:rPr>
        <w:t xml:space="preserve">, </w:t>
      </w:r>
      <w:r w:rsidR="0076093B" w:rsidRPr="00C94200">
        <w:rPr>
          <w:rFonts w:eastAsiaTheme="minorHAnsi"/>
          <w:lang w:eastAsia="en-US"/>
        </w:rPr>
        <w:t xml:space="preserve">займут </w:t>
      </w:r>
      <w:r w:rsidR="007223CE" w:rsidRPr="00C94200">
        <w:rPr>
          <w:rFonts w:eastAsiaTheme="minorHAnsi"/>
          <w:lang w:eastAsia="en-US"/>
        </w:rPr>
        <w:t xml:space="preserve"> I</w:t>
      </w:r>
      <w:r w:rsidR="0076093B" w:rsidRPr="00C94200">
        <w:rPr>
          <w:rFonts w:eastAsiaTheme="minorHAnsi"/>
          <w:lang w:eastAsia="en-US"/>
        </w:rPr>
        <w:t>,</w:t>
      </w:r>
      <w:r w:rsidR="007223CE" w:rsidRPr="00C94200">
        <w:rPr>
          <w:rFonts w:eastAsiaTheme="minorHAnsi"/>
          <w:lang w:eastAsia="en-US"/>
        </w:rPr>
        <w:t xml:space="preserve"> </w:t>
      </w:r>
      <w:r w:rsidR="0076093B" w:rsidRPr="00C94200">
        <w:rPr>
          <w:rFonts w:eastAsiaTheme="minorHAnsi"/>
          <w:lang w:eastAsia="en-US"/>
        </w:rPr>
        <w:t xml:space="preserve">II  и III места </w:t>
      </w:r>
      <w:r w:rsidR="000D1DD1">
        <w:rPr>
          <w:rFonts w:eastAsiaTheme="minorHAnsi"/>
          <w:lang w:eastAsia="en-US"/>
        </w:rPr>
        <w:t>производятся</w:t>
      </w:r>
      <w:r w:rsidR="00A462DE">
        <w:rPr>
          <w:rFonts w:eastAsiaTheme="minorHAnsi"/>
          <w:lang w:eastAsia="en-US"/>
        </w:rPr>
        <w:t xml:space="preserve"> ежемесячные</w:t>
      </w:r>
      <w:r w:rsidR="009C070B" w:rsidRPr="00C94200">
        <w:rPr>
          <w:rFonts w:eastAsiaTheme="minorHAnsi"/>
          <w:lang w:eastAsia="en-US"/>
        </w:rPr>
        <w:t xml:space="preserve"> выплаты</w:t>
      </w:r>
      <w:r w:rsidR="000D1DD1">
        <w:rPr>
          <w:rFonts w:eastAsiaTheme="minorHAnsi"/>
          <w:lang w:eastAsia="en-US"/>
        </w:rPr>
        <w:t xml:space="preserve"> в пределах </w:t>
      </w:r>
      <w:r w:rsidR="00FA7955">
        <w:rPr>
          <w:rFonts w:eastAsiaTheme="minorHAnsi"/>
          <w:lang w:eastAsia="en-US"/>
        </w:rPr>
        <w:t>финансирования</w:t>
      </w:r>
      <w:r w:rsidR="00C94200">
        <w:rPr>
          <w:rFonts w:eastAsiaTheme="minorHAnsi"/>
          <w:lang w:eastAsia="en-US"/>
        </w:rPr>
        <w:t xml:space="preserve"> из фонда надбавок и доплат  в объеме: </w:t>
      </w:r>
      <w:proofErr w:type="gramEnd"/>
    </w:p>
    <w:p w:rsidR="00FA7955" w:rsidRDefault="00C94200" w:rsidP="00CF2849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7955">
        <w:rPr>
          <w:rFonts w:eastAsiaTheme="minorHAnsi"/>
          <w:lang w:val="en-US" w:eastAsia="en-US"/>
        </w:rPr>
        <w:t>I</w:t>
      </w:r>
      <w:r w:rsidRPr="00FA7955">
        <w:rPr>
          <w:rFonts w:eastAsiaTheme="minorHAnsi"/>
          <w:lang w:eastAsia="en-US"/>
        </w:rPr>
        <w:t xml:space="preserve"> м</w:t>
      </w:r>
      <w:r w:rsidR="00FA7955">
        <w:rPr>
          <w:rFonts w:eastAsiaTheme="minorHAnsi"/>
          <w:lang w:eastAsia="en-US"/>
        </w:rPr>
        <w:t>есто</w:t>
      </w:r>
      <w:r w:rsidR="00A462DE">
        <w:rPr>
          <w:rFonts w:eastAsiaTheme="minorHAnsi"/>
          <w:lang w:eastAsia="en-US"/>
        </w:rPr>
        <w:t xml:space="preserve">  –  1000 </w:t>
      </w:r>
      <w:proofErr w:type="spellStart"/>
      <w:r w:rsidR="00A462DE">
        <w:rPr>
          <w:rFonts w:eastAsiaTheme="minorHAnsi"/>
          <w:lang w:eastAsia="en-US"/>
        </w:rPr>
        <w:t>руб</w:t>
      </w:r>
      <w:proofErr w:type="spellEnd"/>
      <w:r w:rsidR="00A462DE">
        <w:rPr>
          <w:rFonts w:eastAsiaTheme="minorHAnsi"/>
          <w:lang w:eastAsia="en-US"/>
        </w:rPr>
        <w:t>;</w:t>
      </w:r>
    </w:p>
    <w:p w:rsidR="00FA7955" w:rsidRDefault="00C94200" w:rsidP="00CF2849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7955">
        <w:rPr>
          <w:rFonts w:eastAsiaTheme="minorHAnsi"/>
          <w:lang w:val="en-US" w:eastAsia="en-US"/>
        </w:rPr>
        <w:t>II</w:t>
      </w:r>
      <w:r w:rsidRPr="00FA7955">
        <w:rPr>
          <w:rFonts w:eastAsiaTheme="minorHAnsi"/>
          <w:lang w:eastAsia="en-US"/>
        </w:rPr>
        <w:t xml:space="preserve"> ме</w:t>
      </w:r>
      <w:r w:rsidR="00FA7955">
        <w:rPr>
          <w:rFonts w:eastAsiaTheme="minorHAnsi"/>
          <w:lang w:eastAsia="en-US"/>
        </w:rPr>
        <w:t>сто –</w:t>
      </w:r>
      <w:r w:rsidR="0082046E">
        <w:rPr>
          <w:rFonts w:eastAsiaTheme="minorHAnsi"/>
          <w:lang w:eastAsia="en-US"/>
        </w:rPr>
        <w:t xml:space="preserve"> 70</w:t>
      </w:r>
      <w:r w:rsidR="00A462DE">
        <w:rPr>
          <w:rFonts w:eastAsiaTheme="minorHAnsi"/>
          <w:lang w:eastAsia="en-US"/>
        </w:rPr>
        <w:t xml:space="preserve">0 </w:t>
      </w:r>
      <w:proofErr w:type="spellStart"/>
      <w:r w:rsidR="00A462DE">
        <w:rPr>
          <w:rFonts w:eastAsiaTheme="minorHAnsi"/>
          <w:lang w:eastAsia="en-US"/>
        </w:rPr>
        <w:t>руб</w:t>
      </w:r>
      <w:proofErr w:type="spellEnd"/>
      <w:r w:rsidR="00A462DE">
        <w:rPr>
          <w:rFonts w:eastAsiaTheme="minorHAnsi"/>
          <w:lang w:eastAsia="en-US"/>
        </w:rPr>
        <w:t>;</w:t>
      </w:r>
      <w:r w:rsidR="00FA7955">
        <w:rPr>
          <w:rFonts w:eastAsiaTheme="minorHAnsi"/>
          <w:lang w:eastAsia="en-US"/>
        </w:rPr>
        <w:t xml:space="preserve"> </w:t>
      </w:r>
      <w:r w:rsidR="00A462DE">
        <w:rPr>
          <w:rFonts w:eastAsiaTheme="minorHAnsi"/>
          <w:lang w:eastAsia="en-US"/>
        </w:rPr>
        <w:t xml:space="preserve"> </w:t>
      </w:r>
    </w:p>
    <w:p w:rsidR="00C94200" w:rsidRPr="00FA7955" w:rsidRDefault="00C94200" w:rsidP="00CF2849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7955">
        <w:rPr>
          <w:rFonts w:eastAsiaTheme="minorHAnsi"/>
          <w:lang w:val="en-US" w:eastAsia="en-US"/>
        </w:rPr>
        <w:t>III</w:t>
      </w:r>
      <w:r w:rsidRPr="00FA7955">
        <w:rPr>
          <w:rFonts w:eastAsiaTheme="minorHAnsi"/>
          <w:lang w:eastAsia="en-US"/>
        </w:rPr>
        <w:t xml:space="preserve"> место –</w:t>
      </w:r>
      <w:r w:rsidR="0082046E">
        <w:rPr>
          <w:rFonts w:eastAsiaTheme="minorHAnsi"/>
          <w:lang w:eastAsia="en-US"/>
        </w:rPr>
        <w:t xml:space="preserve"> 4</w:t>
      </w:r>
      <w:r w:rsidR="00A462DE">
        <w:rPr>
          <w:rFonts w:eastAsiaTheme="minorHAnsi"/>
          <w:lang w:eastAsia="en-US"/>
        </w:rPr>
        <w:t>00 руб.</w:t>
      </w:r>
    </w:p>
    <w:p w:rsidR="00C94200" w:rsidRPr="00C94200" w:rsidRDefault="00CF2849" w:rsidP="00CF28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C94200" w:rsidRPr="005203B2">
        <w:rPr>
          <w:rFonts w:eastAsiaTheme="minorHAnsi"/>
          <w:lang w:eastAsia="en-US"/>
        </w:rPr>
        <w:t>.8</w:t>
      </w:r>
      <w:r w:rsidR="00C94200">
        <w:rPr>
          <w:rFonts w:eastAsiaTheme="minorHAnsi"/>
          <w:lang w:eastAsia="en-US"/>
        </w:rPr>
        <w:t>.</w:t>
      </w:r>
      <w:r w:rsidR="00A462DE">
        <w:rPr>
          <w:rFonts w:eastAsiaTheme="minorHAnsi"/>
          <w:lang w:eastAsia="en-US"/>
        </w:rPr>
        <w:t xml:space="preserve"> </w:t>
      </w:r>
      <w:r w:rsidR="00C94200">
        <w:rPr>
          <w:rFonts w:eastAsiaTheme="minorHAnsi"/>
          <w:lang w:eastAsia="en-US"/>
        </w:rPr>
        <w:t>В</w:t>
      </w:r>
      <w:r w:rsidR="00C94200" w:rsidRPr="00C94200">
        <w:rPr>
          <w:rFonts w:eastAsiaTheme="minorHAnsi"/>
          <w:lang w:eastAsia="en-US"/>
        </w:rPr>
        <w:t>се замечания</w:t>
      </w:r>
      <w:r w:rsidR="00A462DE">
        <w:rPr>
          <w:rFonts w:eastAsiaTheme="minorHAnsi"/>
          <w:lang w:eastAsia="en-US"/>
        </w:rPr>
        <w:t xml:space="preserve"> жюри </w:t>
      </w:r>
      <w:r w:rsidR="00C94200" w:rsidRPr="00C94200">
        <w:rPr>
          <w:rFonts w:eastAsiaTheme="minorHAnsi"/>
          <w:lang w:eastAsia="en-US"/>
        </w:rPr>
        <w:t>по состоянию учебных кабинетов</w:t>
      </w:r>
      <w:r w:rsidR="00A462DE">
        <w:rPr>
          <w:rFonts w:eastAsiaTheme="minorHAnsi"/>
          <w:lang w:eastAsia="en-US"/>
        </w:rPr>
        <w:t xml:space="preserve"> </w:t>
      </w:r>
      <w:r w:rsidR="00C94200" w:rsidRPr="00C94200">
        <w:rPr>
          <w:rFonts w:eastAsiaTheme="minorHAnsi"/>
          <w:lang w:eastAsia="en-US"/>
        </w:rPr>
        <w:t>обсуждаются</w:t>
      </w:r>
      <w:r>
        <w:rPr>
          <w:rFonts w:eastAsiaTheme="minorHAnsi"/>
          <w:lang w:eastAsia="en-US"/>
        </w:rPr>
        <w:t xml:space="preserve"> с заведующим кабинетом </w:t>
      </w:r>
      <w:r w:rsidR="00A462DE">
        <w:rPr>
          <w:rFonts w:eastAsiaTheme="minorHAnsi"/>
          <w:lang w:eastAsia="en-US"/>
        </w:rPr>
        <w:t xml:space="preserve">и </w:t>
      </w:r>
      <w:r w:rsidR="00A462DE" w:rsidRPr="00CF2849">
        <w:rPr>
          <w:rFonts w:eastAsiaTheme="minorHAnsi"/>
          <w:lang w:eastAsia="en-US"/>
        </w:rPr>
        <w:t>должны быть устранены.</w:t>
      </w:r>
    </w:p>
    <w:p w:rsidR="003B74A8" w:rsidRPr="0082046E" w:rsidRDefault="00CF2849" w:rsidP="0082046E">
      <w:pPr>
        <w:pStyle w:val="a7"/>
        <w:autoSpaceDE w:val="0"/>
        <w:autoSpaceDN w:val="0"/>
        <w:adjustRightInd w:val="0"/>
        <w:ind w:left="-284" w:firstLine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C94200" w:rsidRPr="005203B2">
        <w:rPr>
          <w:rFonts w:eastAsiaTheme="minorHAnsi"/>
          <w:bCs/>
          <w:lang w:eastAsia="en-US"/>
        </w:rPr>
        <w:t>.9.</w:t>
      </w:r>
      <w:r w:rsidR="007223CE" w:rsidRPr="007223CE">
        <w:rPr>
          <w:rFonts w:eastAsiaTheme="minorHAnsi"/>
          <w:b/>
          <w:bCs/>
          <w:lang w:eastAsia="en-US"/>
        </w:rPr>
        <w:t xml:space="preserve"> </w:t>
      </w:r>
      <w:r w:rsidR="007223CE" w:rsidRPr="007223CE">
        <w:rPr>
          <w:rFonts w:eastAsiaTheme="minorHAnsi"/>
          <w:lang w:eastAsia="en-US"/>
        </w:rPr>
        <w:t>Результаты конкурса публикуются на сайте</w:t>
      </w:r>
      <w:r w:rsidR="000B0AB7">
        <w:rPr>
          <w:rFonts w:eastAsiaTheme="minorHAnsi"/>
          <w:lang w:eastAsia="en-US"/>
        </w:rPr>
        <w:t xml:space="preserve"> школы в разделе «Материально-техническое обеспечение».</w:t>
      </w:r>
    </w:p>
    <w:p w:rsidR="00DE339A" w:rsidRPr="00CF2849" w:rsidRDefault="00CF2849" w:rsidP="00CF284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6. </w:t>
      </w:r>
      <w:r w:rsidRPr="00CF2849">
        <w:rPr>
          <w:rFonts w:eastAsiaTheme="minorHAnsi"/>
          <w:b/>
          <w:lang w:eastAsia="en-US"/>
        </w:rPr>
        <w:t>Срок действия Положения</w:t>
      </w:r>
    </w:p>
    <w:p w:rsidR="00DE339A" w:rsidRPr="00DE339A" w:rsidRDefault="00CF2849" w:rsidP="00CF28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DE339A" w:rsidRPr="005203B2">
        <w:rPr>
          <w:rFonts w:eastAsiaTheme="minorHAnsi"/>
          <w:bCs/>
          <w:lang w:eastAsia="en-US"/>
        </w:rPr>
        <w:t>.1.</w:t>
      </w:r>
      <w:r>
        <w:rPr>
          <w:rFonts w:eastAsiaTheme="minorHAnsi"/>
          <w:bCs/>
          <w:lang w:eastAsia="en-US"/>
        </w:rPr>
        <w:t xml:space="preserve"> </w:t>
      </w:r>
      <w:r w:rsidR="00DE339A" w:rsidRPr="005203B2">
        <w:rPr>
          <w:rFonts w:eastAsiaTheme="minorHAnsi"/>
          <w:lang w:eastAsia="en-US"/>
        </w:rPr>
        <w:t>Срок действия Положения не ограничен</w:t>
      </w:r>
      <w:r w:rsidR="00DE339A" w:rsidRPr="00DE339A">
        <w:rPr>
          <w:rFonts w:eastAsiaTheme="minorHAnsi"/>
          <w:lang w:eastAsia="en-US"/>
        </w:rPr>
        <w:t>.</w:t>
      </w:r>
    </w:p>
    <w:p w:rsidR="00DE339A" w:rsidRPr="00DE339A" w:rsidRDefault="00CF2849" w:rsidP="00CF2849">
      <w:pPr>
        <w:ind w:left="-284" w:firstLine="284"/>
        <w:jc w:val="both"/>
      </w:pPr>
      <w:r>
        <w:rPr>
          <w:rFonts w:eastAsiaTheme="minorHAnsi"/>
          <w:bCs/>
          <w:lang w:eastAsia="en-US"/>
        </w:rPr>
        <w:t>6</w:t>
      </w:r>
      <w:r w:rsidR="00DE339A" w:rsidRPr="00DE339A">
        <w:rPr>
          <w:rFonts w:eastAsiaTheme="minorHAnsi"/>
          <w:bCs/>
          <w:lang w:eastAsia="en-US"/>
        </w:rPr>
        <w:t>.2</w:t>
      </w:r>
      <w:r w:rsidR="00DE339A" w:rsidRPr="00DE339A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r w:rsidR="00DE339A" w:rsidRPr="00DE339A">
        <w:rPr>
          <w:rFonts w:eastAsiaTheme="minorHAnsi"/>
          <w:lang w:eastAsia="en-US"/>
        </w:rPr>
        <w:t>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p w:rsidR="00DE339A" w:rsidRPr="00DE339A" w:rsidRDefault="00DE339A" w:rsidP="00CF284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5203B2" w:rsidRDefault="005203B2" w:rsidP="00CF2849">
      <w:pPr>
        <w:ind w:left="-284" w:firstLine="284"/>
        <w:jc w:val="right"/>
        <w:rPr>
          <w:b/>
        </w:rPr>
      </w:pPr>
    </w:p>
    <w:sectPr w:rsidR="005203B2" w:rsidSect="00CF2849">
      <w:pgSz w:w="11906" w:h="16838"/>
      <w:pgMar w:top="567" w:right="42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00" w:rsidRDefault="00CA4E00" w:rsidP="009C070B">
      <w:r>
        <w:separator/>
      </w:r>
    </w:p>
  </w:endnote>
  <w:endnote w:type="continuationSeparator" w:id="0">
    <w:p w:rsidR="00CA4E00" w:rsidRDefault="00CA4E00" w:rsidP="009C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00" w:rsidRDefault="00CA4E00" w:rsidP="009C070B">
      <w:r>
        <w:separator/>
      </w:r>
    </w:p>
  </w:footnote>
  <w:footnote w:type="continuationSeparator" w:id="0">
    <w:p w:rsidR="00CA4E00" w:rsidRDefault="00CA4E00" w:rsidP="009C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581"/>
    <w:multiLevelType w:val="hybridMultilevel"/>
    <w:tmpl w:val="2DFEDD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EF7C3B"/>
    <w:multiLevelType w:val="multilevel"/>
    <w:tmpl w:val="6480F4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3E1374"/>
    <w:multiLevelType w:val="hybridMultilevel"/>
    <w:tmpl w:val="E63C26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C970FE8"/>
    <w:multiLevelType w:val="hybridMultilevel"/>
    <w:tmpl w:val="C2CC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7B9E"/>
    <w:multiLevelType w:val="hybridMultilevel"/>
    <w:tmpl w:val="B250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95BE4"/>
    <w:multiLevelType w:val="hybridMultilevel"/>
    <w:tmpl w:val="49D2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A3BB7"/>
    <w:multiLevelType w:val="hybridMultilevel"/>
    <w:tmpl w:val="E4FE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0B2E"/>
    <w:multiLevelType w:val="hybridMultilevel"/>
    <w:tmpl w:val="1BB8A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E4F5D"/>
    <w:multiLevelType w:val="hybridMultilevel"/>
    <w:tmpl w:val="EE78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B722D"/>
    <w:multiLevelType w:val="hybridMultilevel"/>
    <w:tmpl w:val="0152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10E2"/>
    <w:multiLevelType w:val="hybridMultilevel"/>
    <w:tmpl w:val="5E26363A"/>
    <w:lvl w:ilvl="0" w:tplc="95BE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B219A"/>
    <w:multiLevelType w:val="hybridMultilevel"/>
    <w:tmpl w:val="C8B2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D175D"/>
    <w:multiLevelType w:val="hybridMultilevel"/>
    <w:tmpl w:val="0866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36ECC"/>
    <w:multiLevelType w:val="hybridMultilevel"/>
    <w:tmpl w:val="C066A24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E82B54"/>
    <w:multiLevelType w:val="hybridMultilevel"/>
    <w:tmpl w:val="EF08A1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9A3F84"/>
    <w:multiLevelType w:val="multilevel"/>
    <w:tmpl w:val="094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7A2916"/>
    <w:multiLevelType w:val="hybridMultilevel"/>
    <w:tmpl w:val="556A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667E7"/>
    <w:multiLevelType w:val="hybridMultilevel"/>
    <w:tmpl w:val="72BC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4495C"/>
    <w:multiLevelType w:val="hybridMultilevel"/>
    <w:tmpl w:val="5C82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15"/>
  </w:num>
  <w:num w:numId="9">
    <w:abstractNumId w:val="5"/>
  </w:num>
  <w:num w:numId="10">
    <w:abstractNumId w:val="4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87"/>
    <w:rsid w:val="00013DAB"/>
    <w:rsid w:val="00080DA6"/>
    <w:rsid w:val="000B0AB7"/>
    <w:rsid w:val="000C3109"/>
    <w:rsid w:val="000D1DD1"/>
    <w:rsid w:val="000F74DF"/>
    <w:rsid w:val="0012132F"/>
    <w:rsid w:val="00133D71"/>
    <w:rsid w:val="001D0055"/>
    <w:rsid w:val="001D28A1"/>
    <w:rsid w:val="0026540B"/>
    <w:rsid w:val="002656A9"/>
    <w:rsid w:val="002D456C"/>
    <w:rsid w:val="002D5DF7"/>
    <w:rsid w:val="002D63D4"/>
    <w:rsid w:val="003310FB"/>
    <w:rsid w:val="00345B16"/>
    <w:rsid w:val="0036384A"/>
    <w:rsid w:val="003857E9"/>
    <w:rsid w:val="003B74A8"/>
    <w:rsid w:val="00402526"/>
    <w:rsid w:val="00416190"/>
    <w:rsid w:val="00421DB9"/>
    <w:rsid w:val="00465DF0"/>
    <w:rsid w:val="004712E6"/>
    <w:rsid w:val="00481C9D"/>
    <w:rsid w:val="004935F4"/>
    <w:rsid w:val="004A4988"/>
    <w:rsid w:val="004B3771"/>
    <w:rsid w:val="00506329"/>
    <w:rsid w:val="00513CD2"/>
    <w:rsid w:val="005203B2"/>
    <w:rsid w:val="00527A98"/>
    <w:rsid w:val="005531AB"/>
    <w:rsid w:val="00575775"/>
    <w:rsid w:val="00584835"/>
    <w:rsid w:val="00596FC0"/>
    <w:rsid w:val="005A0731"/>
    <w:rsid w:val="005B74A6"/>
    <w:rsid w:val="005D5B00"/>
    <w:rsid w:val="005E1FEC"/>
    <w:rsid w:val="005F2287"/>
    <w:rsid w:val="005F5C10"/>
    <w:rsid w:val="006069C8"/>
    <w:rsid w:val="006074AC"/>
    <w:rsid w:val="006145F1"/>
    <w:rsid w:val="006205B7"/>
    <w:rsid w:val="00633EE0"/>
    <w:rsid w:val="00652B50"/>
    <w:rsid w:val="00691F4A"/>
    <w:rsid w:val="00697B74"/>
    <w:rsid w:val="006B79BD"/>
    <w:rsid w:val="006C2B9E"/>
    <w:rsid w:val="007019A6"/>
    <w:rsid w:val="007223CE"/>
    <w:rsid w:val="00735941"/>
    <w:rsid w:val="00741C37"/>
    <w:rsid w:val="00753E77"/>
    <w:rsid w:val="0076093B"/>
    <w:rsid w:val="007748C2"/>
    <w:rsid w:val="007C11F0"/>
    <w:rsid w:val="007C4B5A"/>
    <w:rsid w:val="007C517C"/>
    <w:rsid w:val="007D4133"/>
    <w:rsid w:val="007D5430"/>
    <w:rsid w:val="0082046E"/>
    <w:rsid w:val="008A3C8C"/>
    <w:rsid w:val="008D5CE3"/>
    <w:rsid w:val="008E16B6"/>
    <w:rsid w:val="009364AF"/>
    <w:rsid w:val="00957A82"/>
    <w:rsid w:val="009B5429"/>
    <w:rsid w:val="009C070B"/>
    <w:rsid w:val="009C467C"/>
    <w:rsid w:val="009D0865"/>
    <w:rsid w:val="009F225C"/>
    <w:rsid w:val="00A02D24"/>
    <w:rsid w:val="00A04422"/>
    <w:rsid w:val="00A462DE"/>
    <w:rsid w:val="00AD193B"/>
    <w:rsid w:val="00B05770"/>
    <w:rsid w:val="00B52D7C"/>
    <w:rsid w:val="00BB5017"/>
    <w:rsid w:val="00BD05E3"/>
    <w:rsid w:val="00BD4114"/>
    <w:rsid w:val="00BE2F42"/>
    <w:rsid w:val="00C62B88"/>
    <w:rsid w:val="00C63E4E"/>
    <w:rsid w:val="00C75C45"/>
    <w:rsid w:val="00C94200"/>
    <w:rsid w:val="00CA4E00"/>
    <w:rsid w:val="00CC096F"/>
    <w:rsid w:val="00CC45E2"/>
    <w:rsid w:val="00CD61A5"/>
    <w:rsid w:val="00CE71D6"/>
    <w:rsid w:val="00CF2849"/>
    <w:rsid w:val="00D41369"/>
    <w:rsid w:val="00D87EE7"/>
    <w:rsid w:val="00DB4FF8"/>
    <w:rsid w:val="00DC0D91"/>
    <w:rsid w:val="00DE339A"/>
    <w:rsid w:val="00E40315"/>
    <w:rsid w:val="00E41CA5"/>
    <w:rsid w:val="00ED25F6"/>
    <w:rsid w:val="00F12054"/>
    <w:rsid w:val="00F311F1"/>
    <w:rsid w:val="00F33153"/>
    <w:rsid w:val="00F56426"/>
    <w:rsid w:val="00F74CF2"/>
    <w:rsid w:val="00FA7955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0055"/>
    <w:pPr>
      <w:widowControl w:val="0"/>
      <w:suppressAutoHyphens/>
      <w:spacing w:before="280" w:after="280" w:line="100" w:lineRule="atLeast"/>
    </w:pPr>
    <w:rPr>
      <w:kern w:val="1"/>
    </w:rPr>
  </w:style>
  <w:style w:type="paragraph" w:styleId="a7">
    <w:name w:val="List Paragraph"/>
    <w:basedOn w:val="a"/>
    <w:uiPriority w:val="34"/>
    <w:qFormat/>
    <w:rsid w:val="008A3C8C"/>
    <w:pPr>
      <w:ind w:left="720"/>
      <w:contextualSpacing/>
    </w:pPr>
  </w:style>
  <w:style w:type="paragraph" w:customStyle="1" w:styleId="Default">
    <w:name w:val="Default"/>
    <w:rsid w:val="00753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C0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0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0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B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0055"/>
    <w:pPr>
      <w:widowControl w:val="0"/>
      <w:suppressAutoHyphens/>
      <w:spacing w:before="280" w:after="280" w:line="100" w:lineRule="atLeast"/>
    </w:pPr>
    <w:rPr>
      <w:kern w:val="1"/>
    </w:rPr>
  </w:style>
  <w:style w:type="paragraph" w:styleId="a7">
    <w:name w:val="List Paragraph"/>
    <w:basedOn w:val="a"/>
    <w:uiPriority w:val="34"/>
    <w:qFormat/>
    <w:rsid w:val="008A3C8C"/>
    <w:pPr>
      <w:ind w:left="720"/>
      <w:contextualSpacing/>
    </w:pPr>
  </w:style>
  <w:style w:type="paragraph" w:customStyle="1" w:styleId="Default">
    <w:name w:val="Default"/>
    <w:rsid w:val="00753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C0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0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0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B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8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Галина</cp:lastModifiedBy>
  <cp:revision>2</cp:revision>
  <cp:lastPrinted>2014-08-29T06:42:00Z</cp:lastPrinted>
  <dcterms:created xsi:type="dcterms:W3CDTF">2016-03-22T05:22:00Z</dcterms:created>
  <dcterms:modified xsi:type="dcterms:W3CDTF">2016-03-22T05:22:00Z</dcterms:modified>
</cp:coreProperties>
</file>