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F" w:rsidRPr="003429C3" w:rsidRDefault="0015006F" w:rsidP="0015006F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429C3">
        <w:rPr>
          <w:b/>
          <w:bCs/>
          <w:color w:val="000000"/>
          <w:sz w:val="28"/>
          <w:szCs w:val="28"/>
        </w:rPr>
        <w:t>Рабочая программа кружка</w:t>
      </w:r>
    </w:p>
    <w:p w:rsidR="0015006F" w:rsidRDefault="0015006F" w:rsidP="0015006F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429C3">
        <w:rPr>
          <w:b/>
          <w:bCs/>
          <w:color w:val="000000"/>
          <w:sz w:val="28"/>
          <w:szCs w:val="28"/>
        </w:rPr>
        <w:t xml:space="preserve"> «Умелые ручки»</w:t>
      </w:r>
      <w:r>
        <w:rPr>
          <w:b/>
          <w:bCs/>
          <w:color w:val="000000"/>
          <w:sz w:val="28"/>
          <w:szCs w:val="28"/>
        </w:rPr>
        <w:t xml:space="preserve"> для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4445A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класса</w:t>
      </w:r>
    </w:p>
    <w:p w:rsidR="0015006F" w:rsidRPr="003429C3" w:rsidRDefault="0015006F" w:rsidP="0015006F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15006F" w:rsidRPr="003429C3" w:rsidRDefault="0015006F" w:rsidP="0015006F">
      <w:pPr>
        <w:outlineLvl w:val="0"/>
        <w:rPr>
          <w:b/>
          <w:bCs/>
          <w:color w:val="000000"/>
          <w:sz w:val="28"/>
          <w:szCs w:val="28"/>
        </w:rPr>
      </w:pPr>
      <w:r w:rsidRPr="003429C3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            </w:t>
      </w:r>
      <w:r w:rsidRPr="003429C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</w:t>
      </w:r>
      <w:r w:rsidRPr="003429C3">
        <w:rPr>
          <w:bCs/>
          <w:color w:val="000000"/>
          <w:sz w:val="28"/>
          <w:szCs w:val="28"/>
        </w:rPr>
        <w:t xml:space="preserve"> </w:t>
      </w:r>
      <w:r w:rsidRPr="003429C3">
        <w:rPr>
          <w:b/>
          <w:color w:val="000000"/>
          <w:sz w:val="28"/>
          <w:szCs w:val="28"/>
        </w:rPr>
        <w:t>Пояснительная записка</w:t>
      </w:r>
    </w:p>
    <w:p w:rsidR="0015006F" w:rsidRPr="003429C3" w:rsidRDefault="0015006F" w:rsidP="0015006F">
      <w:pPr>
        <w:pStyle w:val="a6"/>
        <w:spacing w:after="0"/>
        <w:ind w:firstLine="426"/>
        <w:jc w:val="both"/>
        <w:rPr>
          <w:color w:val="000000"/>
          <w:sz w:val="28"/>
          <w:szCs w:val="28"/>
        </w:rPr>
      </w:pPr>
      <w:proofErr w:type="gramStart"/>
      <w:r w:rsidRPr="003429C3">
        <w:rPr>
          <w:color w:val="000000"/>
          <w:sz w:val="28"/>
          <w:szCs w:val="28"/>
        </w:rPr>
        <w:t xml:space="preserve">Творческая  деятельность, т.е. </w:t>
      </w:r>
      <w:r w:rsidRPr="003429C3">
        <w:rPr>
          <w:iCs/>
          <w:color w:val="000000"/>
          <w:spacing w:val="-13"/>
          <w:sz w:val="28"/>
          <w:szCs w:val="28"/>
        </w:rPr>
        <w:t>создание оригинального продукта, изделия, в процессе работы над которыми самостоятельно применены усвоенные знания, умения</w:t>
      </w:r>
      <w:r w:rsidRPr="003429C3">
        <w:rPr>
          <w:color w:val="000000"/>
          <w:sz w:val="28"/>
          <w:szCs w:val="28"/>
        </w:rPr>
        <w:t>, связана с процессами восприятия, познания, с эмоциональной и общественной сторона</w:t>
      </w:r>
      <w:r w:rsidRPr="003429C3">
        <w:rPr>
          <w:color w:val="000000"/>
          <w:sz w:val="28"/>
          <w:szCs w:val="28"/>
        </w:rPr>
        <w:softHyphen/>
        <w:t>ми жизни человека, свойственной ему на различных ступенях разви</w:t>
      </w:r>
      <w:r w:rsidRPr="003429C3">
        <w:rPr>
          <w:color w:val="000000"/>
          <w:sz w:val="28"/>
          <w:szCs w:val="28"/>
        </w:rPr>
        <w:softHyphen/>
        <w:t>тия.</w:t>
      </w:r>
      <w:proofErr w:type="gramEnd"/>
      <w:r w:rsidRPr="003429C3">
        <w:rPr>
          <w:color w:val="000000"/>
          <w:sz w:val="28"/>
          <w:szCs w:val="28"/>
        </w:rPr>
        <w:t xml:space="preserve"> В ней находят отражение некоторые особенности его интеллекта и характера.</w:t>
      </w:r>
    </w:p>
    <w:p w:rsidR="0015006F" w:rsidRPr="003429C3" w:rsidRDefault="0015006F" w:rsidP="0015006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Изобразительное искусство, пластика, художественное конструи</w:t>
      </w:r>
      <w:r w:rsidRPr="003429C3">
        <w:rPr>
          <w:color w:val="000000"/>
          <w:sz w:val="28"/>
          <w:szCs w:val="28"/>
        </w:rPr>
        <w:softHyphen/>
        <w:t>ровани</w:t>
      </w:r>
      <w:proofErr w:type="gramStart"/>
      <w:r w:rsidRPr="003429C3">
        <w:rPr>
          <w:color w:val="000000"/>
          <w:sz w:val="28"/>
          <w:szCs w:val="28"/>
        </w:rPr>
        <w:t>е-</w:t>
      </w:r>
      <w:proofErr w:type="gramEnd"/>
      <w:r w:rsidRPr="003429C3">
        <w:rPr>
          <w:color w:val="000000"/>
          <w:sz w:val="28"/>
          <w:szCs w:val="28"/>
        </w:rPr>
        <w:t xml:space="preserve"> наиболее эмоциональные сферы деятельности детей. Ра</w:t>
      </w:r>
      <w:r w:rsidRPr="003429C3">
        <w:rPr>
          <w:color w:val="000000"/>
          <w:sz w:val="28"/>
          <w:szCs w:val="28"/>
        </w:rPr>
        <w:softHyphen/>
        <w:t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15006F" w:rsidRPr="003429C3" w:rsidRDefault="0015006F" w:rsidP="0015006F">
      <w:pPr>
        <w:pStyle w:val="3"/>
        <w:rPr>
          <w:szCs w:val="28"/>
        </w:rPr>
      </w:pPr>
      <w:r w:rsidRPr="003429C3">
        <w:rPr>
          <w:szCs w:val="28"/>
        </w:rPr>
        <w:t>Уже в самой сути маленького человека заложено стремление узна</w:t>
      </w:r>
      <w:r w:rsidRPr="003429C3">
        <w:rPr>
          <w:szCs w:val="28"/>
        </w:rPr>
        <w:softHyphen/>
        <w:t>вать и создавать. Все начинается с детства. Результативность воспи</w:t>
      </w:r>
      <w:r w:rsidRPr="003429C3">
        <w:rPr>
          <w:szCs w:val="28"/>
        </w:rPr>
        <w:softHyphen/>
        <w:t>тательного процесса тем успешнее, чем раньше, чем целенаправлен</w:t>
      </w:r>
      <w:r w:rsidRPr="003429C3">
        <w:rPr>
          <w:szCs w:val="28"/>
        </w:rPr>
        <w:softHyphen/>
        <w:t>нее у детей развивается абстрактное, логическое и эмоциональное мышление, внимание, наблюдательность, воображение.</w:t>
      </w:r>
    </w:p>
    <w:p w:rsidR="0015006F" w:rsidRPr="003429C3" w:rsidRDefault="0015006F" w:rsidP="0015006F">
      <w:pPr>
        <w:pStyle w:val="2"/>
        <w:spacing w:after="0" w:line="240" w:lineRule="auto"/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Вопросы гармонического развития и творческой самореализации находят свое разрешение в условиях кружка «Умелые ручки». Открытие в себе не</w:t>
      </w:r>
      <w:r w:rsidRPr="003429C3">
        <w:rPr>
          <w:color w:val="000000"/>
          <w:sz w:val="28"/>
          <w:szCs w:val="28"/>
        </w:rPr>
        <w:softHyphen/>
        <w:t xml:space="preserve">повторимой индивидуальности поможет ребенку реализовать себя в учебе, творчестве, в общении с другими. </w:t>
      </w:r>
      <w:proofErr w:type="gramStart"/>
      <w:r w:rsidRPr="003429C3">
        <w:rPr>
          <w:color w:val="000000"/>
          <w:sz w:val="28"/>
          <w:szCs w:val="28"/>
        </w:rPr>
        <w:t>Помочь в этих устремлени</w:t>
      </w:r>
      <w:r w:rsidRPr="003429C3">
        <w:rPr>
          <w:color w:val="000000"/>
          <w:sz w:val="28"/>
          <w:szCs w:val="28"/>
        </w:rPr>
        <w:softHyphen/>
        <w:t>ях призвана</w:t>
      </w:r>
      <w:proofErr w:type="gramEnd"/>
      <w:r w:rsidRPr="003429C3">
        <w:rPr>
          <w:color w:val="000000"/>
          <w:sz w:val="28"/>
          <w:szCs w:val="28"/>
        </w:rPr>
        <w:t xml:space="preserve"> данная программа. Она ра</w:t>
      </w:r>
      <w:r>
        <w:rPr>
          <w:color w:val="000000"/>
          <w:sz w:val="28"/>
          <w:szCs w:val="28"/>
        </w:rPr>
        <w:t>ссчитана на работу с детьми 8-9</w:t>
      </w:r>
      <w:r w:rsidRPr="003429C3">
        <w:rPr>
          <w:color w:val="000000"/>
          <w:sz w:val="28"/>
          <w:szCs w:val="28"/>
        </w:rPr>
        <w:t xml:space="preserve"> лет. </w:t>
      </w:r>
      <w:r w:rsidRPr="003429C3">
        <w:rPr>
          <w:iCs/>
          <w:color w:val="000000"/>
          <w:spacing w:val="-13"/>
          <w:sz w:val="28"/>
          <w:szCs w:val="28"/>
        </w:rPr>
        <w:t>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- прикладного искусства (вышивка, шитьё, работа с бумагой, тканью, мехом, кожей и т.д.) народа, проживающего в родной местности.</w:t>
      </w:r>
    </w:p>
    <w:p w:rsidR="0015006F" w:rsidRPr="003429C3" w:rsidRDefault="0015006F" w:rsidP="0015006F">
      <w:pPr>
        <w:shd w:val="clear" w:color="auto" w:fill="FFFFFF"/>
        <w:ind w:right="-28" w:firstLine="540"/>
        <w:jc w:val="both"/>
        <w:rPr>
          <w:iCs/>
          <w:color w:val="000000"/>
          <w:spacing w:val="-13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 xml:space="preserve"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15006F" w:rsidRPr="003429C3" w:rsidRDefault="0015006F" w:rsidP="0015006F">
      <w:pPr>
        <w:shd w:val="clear" w:color="auto" w:fill="FFFFFF"/>
        <w:ind w:right="-28"/>
        <w:jc w:val="both"/>
        <w:rPr>
          <w:iCs/>
          <w:color w:val="000000"/>
          <w:spacing w:val="-13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 xml:space="preserve">       На основе предложенных  для просмотра изделий происходит ознакомление с профессиями дизайнера, художника – оформителя, художника, швеи, портнихи, скульптора.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15006F" w:rsidRPr="003429C3" w:rsidRDefault="0015006F" w:rsidP="0015006F">
      <w:pPr>
        <w:shd w:val="clear" w:color="auto" w:fill="FFFFFF"/>
        <w:ind w:right="-28" w:firstLine="540"/>
        <w:jc w:val="both"/>
        <w:rPr>
          <w:iCs/>
          <w:color w:val="000000"/>
          <w:spacing w:val="-13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>Кружок «Умелые руки»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15006F" w:rsidRPr="003429C3" w:rsidRDefault="0015006F" w:rsidP="0015006F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iCs/>
          <w:color w:val="000000"/>
          <w:spacing w:val="-13"/>
          <w:sz w:val="28"/>
          <w:szCs w:val="28"/>
        </w:rPr>
        <w:t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3429C3">
        <w:rPr>
          <w:color w:val="000000"/>
          <w:sz w:val="28"/>
          <w:szCs w:val="28"/>
        </w:rPr>
        <w:t xml:space="preserve"> </w:t>
      </w:r>
      <w:r w:rsidRPr="003429C3">
        <w:rPr>
          <w:iCs/>
          <w:color w:val="000000"/>
          <w:spacing w:val="-13"/>
          <w:sz w:val="28"/>
          <w:szCs w:val="28"/>
        </w:rPr>
        <w:t xml:space="preserve">- приобщение детей к продуктивной творческой деятельности. </w:t>
      </w:r>
    </w:p>
    <w:p w:rsidR="0015006F" w:rsidRPr="003429C3" w:rsidRDefault="0015006F" w:rsidP="0015006F">
      <w:pPr>
        <w:tabs>
          <w:tab w:val="left" w:pos="2175"/>
        </w:tabs>
        <w:ind w:firstLine="3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</w:p>
    <w:p w:rsidR="0015006F" w:rsidRPr="003429C3" w:rsidRDefault="0015006F" w:rsidP="0015006F">
      <w:pPr>
        <w:ind w:firstLine="310"/>
        <w:jc w:val="both"/>
        <w:rPr>
          <w:color w:val="000000"/>
          <w:sz w:val="28"/>
          <w:szCs w:val="28"/>
        </w:rPr>
      </w:pPr>
    </w:p>
    <w:p w:rsidR="0015006F" w:rsidRPr="003429C3" w:rsidRDefault="0015006F" w:rsidP="0015006F">
      <w:pPr>
        <w:ind w:firstLine="310"/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 xml:space="preserve">Цели кружковой работы </w:t>
      </w:r>
    </w:p>
    <w:p w:rsidR="0015006F" w:rsidRPr="003429C3" w:rsidRDefault="0015006F" w:rsidP="0015006F">
      <w:pPr>
        <w:ind w:left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1. 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15006F" w:rsidRPr="003429C3" w:rsidRDefault="0015006F" w:rsidP="0015006F">
      <w:pPr>
        <w:ind w:left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pacing w:val="-9"/>
          <w:sz w:val="28"/>
          <w:szCs w:val="28"/>
        </w:rPr>
        <w:t xml:space="preserve">2.  Обеспечение дополнительных знаний по трудовому обучению. </w:t>
      </w:r>
    </w:p>
    <w:p w:rsidR="0015006F" w:rsidRPr="003429C3" w:rsidRDefault="0015006F" w:rsidP="0015006F">
      <w:pPr>
        <w:ind w:left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3.  Воспитание любви и уважения к своему труду и труду взрослого      человека, любви к родному краю и себе. </w:t>
      </w:r>
    </w:p>
    <w:p w:rsidR="0015006F" w:rsidRPr="003429C3" w:rsidRDefault="0015006F" w:rsidP="0015006F">
      <w:pPr>
        <w:ind w:left="426"/>
        <w:jc w:val="both"/>
        <w:rPr>
          <w:color w:val="000000"/>
          <w:sz w:val="28"/>
          <w:szCs w:val="28"/>
        </w:rPr>
      </w:pPr>
    </w:p>
    <w:p w:rsidR="0015006F" w:rsidRPr="003429C3" w:rsidRDefault="0015006F" w:rsidP="0015006F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   Цели будут достигнуты при условии «</w:t>
      </w:r>
      <w:r w:rsidRPr="003429C3">
        <w:rPr>
          <w:i/>
          <w:color w:val="000000"/>
          <w:sz w:val="28"/>
          <w:szCs w:val="28"/>
        </w:rPr>
        <w:t>Я хочу это сделать сам</w:t>
      </w:r>
      <w:r w:rsidRPr="003429C3">
        <w:rPr>
          <w:color w:val="000000"/>
          <w:sz w:val="28"/>
          <w:szCs w:val="28"/>
        </w:rPr>
        <w:t xml:space="preserve">». </w:t>
      </w:r>
    </w:p>
    <w:p w:rsidR="0015006F" w:rsidRPr="003429C3" w:rsidRDefault="0015006F" w:rsidP="0015006F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Девизом внеурочной деятельности по трудовому обучению  является: </w:t>
      </w:r>
    </w:p>
    <w:p w:rsidR="0015006F" w:rsidRPr="003429C3" w:rsidRDefault="0015006F" w:rsidP="0015006F">
      <w:pPr>
        <w:ind w:firstLine="310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Я вижу -  и запоминаю, я делаю – и понимаю.</w:t>
      </w:r>
    </w:p>
    <w:p w:rsidR="0015006F" w:rsidRPr="003429C3" w:rsidRDefault="0015006F" w:rsidP="0015006F">
      <w:pPr>
        <w:ind w:firstLine="310"/>
        <w:jc w:val="center"/>
        <w:rPr>
          <w:color w:val="000000"/>
          <w:sz w:val="28"/>
          <w:szCs w:val="28"/>
        </w:rPr>
      </w:pPr>
    </w:p>
    <w:p w:rsidR="0015006F" w:rsidRPr="003429C3" w:rsidRDefault="0015006F" w:rsidP="0015006F">
      <w:pPr>
        <w:ind w:firstLine="310"/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Задачи кружковой работы</w:t>
      </w:r>
    </w:p>
    <w:p w:rsidR="0015006F" w:rsidRPr="003429C3" w:rsidRDefault="0015006F" w:rsidP="0015006F">
      <w:pPr>
        <w:widowControl w:val="0"/>
        <w:numPr>
          <w:ilvl w:val="0"/>
          <w:numId w:val="1"/>
        </w:numPr>
        <w:tabs>
          <w:tab w:val="clear" w:pos="1589"/>
          <w:tab w:val="num" w:pos="284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развивать воображение и фантазию, внимание, память, терпение, трудолюбие, интерес к истории родного края, его культуре;</w:t>
      </w:r>
    </w:p>
    <w:p w:rsidR="0015006F" w:rsidRPr="003429C3" w:rsidRDefault="0015006F" w:rsidP="0015006F">
      <w:pPr>
        <w:numPr>
          <w:ilvl w:val="0"/>
          <w:numId w:val="1"/>
        </w:numPr>
        <w:tabs>
          <w:tab w:val="clear" w:pos="1589"/>
          <w:tab w:val="num" w:pos="0"/>
          <w:tab w:val="left" w:pos="720"/>
        </w:tabs>
        <w:suppressAutoHyphens/>
        <w:ind w:left="0"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>учить  изготавливать поделки и сувениры с использованием различных материалов: ткани, меха, бумаги, картона, пластилина, бисера, пряжи, бросового и природного материала;</w:t>
      </w:r>
    </w:p>
    <w:p w:rsidR="0015006F" w:rsidRPr="003429C3" w:rsidRDefault="0015006F" w:rsidP="0015006F">
      <w:pPr>
        <w:ind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sym w:font="Symbol" w:char="F0B7"/>
      </w:r>
      <w:r w:rsidRPr="003429C3">
        <w:rPr>
          <w:color w:val="000000"/>
          <w:sz w:val="28"/>
          <w:szCs w:val="28"/>
        </w:rPr>
        <w:t xml:space="preserve"> учить выполнять работу коллективно, развивать проектные способности младших школьников, </w:t>
      </w:r>
    </w:p>
    <w:p w:rsidR="0015006F" w:rsidRPr="003429C3" w:rsidRDefault="0015006F" w:rsidP="0015006F">
      <w:pPr>
        <w:widowControl w:val="0"/>
        <w:numPr>
          <w:ilvl w:val="0"/>
          <w:numId w:val="1"/>
        </w:numPr>
        <w:tabs>
          <w:tab w:val="clear" w:pos="1589"/>
          <w:tab w:val="num" w:pos="0"/>
        </w:tabs>
        <w:suppressAutoHyphens/>
        <w:autoSpaceDE w:val="0"/>
        <w:ind w:left="0" w:firstLine="426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воспитывать эстетический вкус, чувство </w:t>
      </w:r>
      <w:proofErr w:type="gramStart"/>
      <w:r w:rsidRPr="003429C3">
        <w:rPr>
          <w:color w:val="000000"/>
          <w:sz w:val="28"/>
          <w:szCs w:val="28"/>
        </w:rPr>
        <w:t>прекрасного</w:t>
      </w:r>
      <w:proofErr w:type="gramEnd"/>
      <w:r w:rsidRPr="003429C3">
        <w:rPr>
          <w:color w:val="000000"/>
          <w:sz w:val="28"/>
          <w:szCs w:val="28"/>
        </w:rPr>
        <w:t>, гордость за свой выполненный труд.</w:t>
      </w:r>
    </w:p>
    <w:p w:rsidR="0015006F" w:rsidRPr="003429C3" w:rsidRDefault="0015006F" w:rsidP="0015006F">
      <w:pPr>
        <w:widowControl w:val="0"/>
        <w:suppressAutoHyphens/>
        <w:autoSpaceDE w:val="0"/>
        <w:jc w:val="both"/>
        <w:rPr>
          <w:color w:val="000000"/>
          <w:sz w:val="28"/>
          <w:szCs w:val="28"/>
        </w:rPr>
      </w:pPr>
    </w:p>
    <w:p w:rsidR="0015006F" w:rsidRPr="003429C3" w:rsidRDefault="0015006F" w:rsidP="0015006F">
      <w:pPr>
        <w:ind w:firstLine="436"/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Содержание программы</w:t>
      </w:r>
    </w:p>
    <w:p w:rsidR="0015006F" w:rsidRPr="003429C3" w:rsidRDefault="0015006F" w:rsidP="0015006F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3429C3">
        <w:rPr>
          <w:color w:val="000000"/>
          <w:sz w:val="28"/>
          <w:szCs w:val="28"/>
        </w:rPr>
        <w:t>Для занятий в кружке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  <w:r w:rsidRPr="003429C3">
        <w:rPr>
          <w:color w:val="000000"/>
          <w:spacing w:val="-10"/>
          <w:sz w:val="28"/>
          <w:szCs w:val="28"/>
        </w:rPr>
        <w:t xml:space="preserve"> </w:t>
      </w:r>
    </w:p>
    <w:p w:rsidR="0015006F" w:rsidRPr="003429C3" w:rsidRDefault="0015006F" w:rsidP="0015006F">
      <w:pPr>
        <w:ind w:firstLine="284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</w:t>
      </w:r>
    </w:p>
    <w:p w:rsidR="0015006F" w:rsidRPr="003429C3" w:rsidRDefault="0015006F" w:rsidP="0015006F">
      <w:pPr>
        <w:ind w:firstLine="284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По каждому виду труда программа содержит примерный перечень практических и теоретических работ. </w:t>
      </w:r>
    </w:p>
    <w:p w:rsidR="0015006F" w:rsidRPr="003429C3" w:rsidRDefault="0015006F" w:rsidP="0015006F">
      <w:pPr>
        <w:ind w:firstLine="284"/>
        <w:jc w:val="both"/>
        <w:rPr>
          <w:color w:val="000000"/>
          <w:spacing w:val="-10"/>
          <w:sz w:val="28"/>
          <w:szCs w:val="28"/>
        </w:rPr>
      </w:pPr>
      <w:r w:rsidRPr="003429C3">
        <w:rPr>
          <w:color w:val="000000"/>
          <w:sz w:val="28"/>
          <w:szCs w:val="28"/>
        </w:rPr>
        <w:t>Программа рассчитана на детей м</w:t>
      </w:r>
      <w:r>
        <w:rPr>
          <w:color w:val="000000"/>
          <w:sz w:val="28"/>
          <w:szCs w:val="28"/>
        </w:rPr>
        <w:t>ладшего школьного возраста 8-9 лет, на 1год</w:t>
      </w:r>
      <w:r w:rsidRPr="003429C3">
        <w:rPr>
          <w:color w:val="000000"/>
          <w:sz w:val="28"/>
          <w:szCs w:val="28"/>
        </w:rPr>
        <w:t xml:space="preserve"> обучения:</w:t>
      </w:r>
      <w:r>
        <w:rPr>
          <w:color w:val="000000"/>
          <w:spacing w:val="-10"/>
          <w:sz w:val="28"/>
          <w:szCs w:val="28"/>
        </w:rPr>
        <w:t xml:space="preserve"> 1 час</w:t>
      </w:r>
      <w:r w:rsidRPr="003429C3">
        <w:rPr>
          <w:color w:val="000000"/>
          <w:spacing w:val="-10"/>
          <w:sz w:val="28"/>
          <w:szCs w:val="28"/>
        </w:rPr>
        <w:t xml:space="preserve"> в неделю.</w:t>
      </w:r>
    </w:p>
    <w:p w:rsidR="0015006F" w:rsidRPr="003429C3" w:rsidRDefault="0015006F" w:rsidP="0015006F">
      <w:pPr>
        <w:shd w:val="clear" w:color="auto" w:fill="FFFFFF"/>
        <w:ind w:right="-29" w:firstLine="31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</w:p>
    <w:p w:rsidR="0015006F" w:rsidRPr="003429C3" w:rsidRDefault="0015006F" w:rsidP="0015006F">
      <w:pPr>
        <w:pStyle w:val="2"/>
        <w:spacing w:after="0" w:line="240" w:lineRule="auto"/>
        <w:ind w:firstLine="426"/>
        <w:jc w:val="both"/>
        <w:rPr>
          <w:color w:val="000000"/>
          <w:sz w:val="28"/>
          <w:szCs w:val="28"/>
        </w:rPr>
      </w:pPr>
    </w:p>
    <w:p w:rsidR="0015006F" w:rsidRPr="003429C3" w:rsidRDefault="0015006F" w:rsidP="0015006F">
      <w:pPr>
        <w:jc w:val="center"/>
        <w:rPr>
          <w:b/>
          <w:color w:val="000000"/>
          <w:sz w:val="28"/>
          <w:szCs w:val="28"/>
        </w:rPr>
      </w:pPr>
      <w:r w:rsidRPr="003429C3">
        <w:rPr>
          <w:bCs/>
          <w:i/>
          <w:color w:val="000000"/>
        </w:rPr>
        <w:br w:type="page"/>
      </w:r>
      <w:r w:rsidRPr="003429C3">
        <w:rPr>
          <w:b/>
          <w:color w:val="000000"/>
          <w:sz w:val="28"/>
          <w:szCs w:val="28"/>
        </w:rPr>
        <w:lastRenderedPageBreak/>
        <w:t>Тематический план работы</w:t>
      </w:r>
    </w:p>
    <w:p w:rsidR="0015006F" w:rsidRPr="003429C3" w:rsidRDefault="0015006F" w:rsidP="0015006F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t>кружковой деятельности</w:t>
      </w:r>
    </w:p>
    <w:p w:rsidR="0015006F" w:rsidRPr="003429C3" w:rsidRDefault="0015006F" w:rsidP="001500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2016-2017</w:t>
      </w:r>
      <w:r w:rsidRPr="003429C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</w:t>
      </w:r>
      <w:r w:rsidRPr="003429C3">
        <w:rPr>
          <w:color w:val="000000"/>
          <w:sz w:val="28"/>
          <w:szCs w:val="28"/>
        </w:rPr>
        <w:t>(34 часа)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46"/>
        <w:gridCol w:w="1287"/>
        <w:gridCol w:w="1759"/>
        <w:gridCol w:w="1519"/>
      </w:tblGrid>
      <w:tr w:rsidR="0015006F" w:rsidRPr="00DC2131" w:rsidTr="00D80EB1">
        <w:trPr>
          <w:trHeight w:val="380"/>
        </w:trPr>
        <w:tc>
          <w:tcPr>
            <w:tcW w:w="660" w:type="dxa"/>
            <w:vMerge w:val="restart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 xml:space="preserve">№ </w:t>
            </w:r>
            <w:proofErr w:type="gramStart"/>
            <w:r w:rsidRPr="00DC2131">
              <w:rPr>
                <w:b/>
                <w:color w:val="000000"/>
              </w:rPr>
              <w:t>п</w:t>
            </w:r>
            <w:proofErr w:type="gramEnd"/>
            <w:r w:rsidRPr="00DC2131">
              <w:rPr>
                <w:b/>
                <w:color w:val="000000"/>
              </w:rPr>
              <w:t>/п</w:t>
            </w:r>
          </w:p>
        </w:tc>
        <w:tc>
          <w:tcPr>
            <w:tcW w:w="3679" w:type="dxa"/>
            <w:vMerge w:val="restart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Общие разделы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4484" w:type="dxa"/>
            <w:gridSpan w:val="3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2131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5006F" w:rsidRPr="00DC2131" w:rsidTr="00D80EB1">
        <w:trPr>
          <w:trHeight w:val="322"/>
        </w:trPr>
        <w:tc>
          <w:tcPr>
            <w:tcW w:w="660" w:type="dxa"/>
            <w:vMerge/>
          </w:tcPr>
          <w:p w:rsidR="0015006F" w:rsidRPr="00DC2131" w:rsidRDefault="0015006F" w:rsidP="00D80E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15006F" w:rsidRPr="00DC2131" w:rsidRDefault="0015006F" w:rsidP="00D80E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всего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теория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практика</w:t>
            </w:r>
          </w:p>
        </w:tc>
      </w:tr>
      <w:tr w:rsidR="0015006F" w:rsidRPr="00DC2131" w:rsidTr="00D80EB1"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006F" w:rsidRPr="00DC2131" w:rsidTr="00D80EB1"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Из истории бумаги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006F" w:rsidRPr="00DC2131" w:rsidTr="00D80EB1"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бумагой и картоном.</w:t>
            </w:r>
          </w:p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Объемные аппликации.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ind w:left="762" w:hanging="762"/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15006F" w:rsidRPr="00DC2131" w:rsidTr="00D80EB1">
        <w:trPr>
          <w:trHeight w:val="320"/>
        </w:trPr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гофрированной бумагой. Филигрань.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006F" w:rsidRPr="00DC2131" w:rsidTr="00D80EB1">
        <w:trPr>
          <w:trHeight w:val="320"/>
        </w:trPr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гофрированной бумагой. Бумажный комочек.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006F" w:rsidRPr="00DC2131" w:rsidTr="00D80EB1">
        <w:trPr>
          <w:trHeight w:val="320"/>
        </w:trPr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 xml:space="preserve">Работа с бросовым материалом. </w:t>
            </w:r>
            <w:proofErr w:type="spellStart"/>
            <w:r w:rsidRPr="00DC2131">
              <w:rPr>
                <w:color w:val="000000"/>
                <w:sz w:val="28"/>
                <w:szCs w:val="28"/>
              </w:rPr>
              <w:t>Изонить</w:t>
            </w:r>
            <w:proofErr w:type="spellEnd"/>
            <w:r w:rsidRPr="00DC21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</w:t>
            </w:r>
          </w:p>
        </w:tc>
      </w:tr>
      <w:tr w:rsidR="0015006F" w:rsidRPr="00DC2131" w:rsidTr="00D80EB1">
        <w:trPr>
          <w:trHeight w:val="320"/>
        </w:trPr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Работа с цветной бумагой. Оригами.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4</w:t>
            </w:r>
          </w:p>
        </w:tc>
      </w:tr>
      <w:tr w:rsidR="0015006F" w:rsidRPr="00DC2131" w:rsidTr="00D80EB1">
        <w:trPr>
          <w:trHeight w:val="320"/>
        </w:trPr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Комбинированные работы. Бумага и бросовый материал.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5</w:t>
            </w:r>
          </w:p>
        </w:tc>
      </w:tr>
      <w:tr w:rsidR="0015006F" w:rsidRPr="00DC2131" w:rsidTr="00D80EB1"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</w:t>
            </w:r>
          </w:p>
        </w:tc>
      </w:tr>
      <w:tr w:rsidR="0015006F" w:rsidRPr="00DC2131" w:rsidTr="00D80EB1">
        <w:tc>
          <w:tcPr>
            <w:tcW w:w="660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9" w:type="dxa"/>
          </w:tcPr>
          <w:p w:rsidR="0015006F" w:rsidRPr="00DC2131" w:rsidRDefault="0015006F" w:rsidP="00D80EB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8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15006F" w:rsidRPr="00DC2131" w:rsidRDefault="0015006F" w:rsidP="00D80EB1">
            <w:pPr>
              <w:jc w:val="center"/>
              <w:rPr>
                <w:color w:val="000000"/>
                <w:sz w:val="28"/>
                <w:szCs w:val="28"/>
              </w:rPr>
            </w:pPr>
            <w:r w:rsidRPr="00DC2131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15006F" w:rsidRPr="003429C3" w:rsidRDefault="0015006F" w:rsidP="0015006F">
      <w:pPr>
        <w:rPr>
          <w:b/>
          <w:color w:val="000000"/>
          <w:sz w:val="28"/>
          <w:szCs w:val="28"/>
        </w:rPr>
      </w:pPr>
    </w:p>
    <w:p w:rsidR="0015006F" w:rsidRPr="00A753A0" w:rsidRDefault="0015006F" w:rsidP="0015006F">
      <w:pPr>
        <w:jc w:val="center"/>
        <w:rPr>
          <w:b/>
          <w:color w:val="000000"/>
          <w:sz w:val="28"/>
          <w:szCs w:val="28"/>
        </w:rPr>
      </w:pPr>
      <w:r w:rsidRPr="00A753A0">
        <w:rPr>
          <w:b/>
          <w:color w:val="000000"/>
          <w:sz w:val="28"/>
          <w:szCs w:val="28"/>
        </w:rPr>
        <w:t>Основные требования</w:t>
      </w:r>
    </w:p>
    <w:p w:rsidR="0015006F" w:rsidRPr="00A753A0" w:rsidRDefault="0015006F" w:rsidP="0015006F">
      <w:pPr>
        <w:jc w:val="center"/>
        <w:rPr>
          <w:b/>
          <w:color w:val="000000"/>
          <w:sz w:val="28"/>
          <w:szCs w:val="28"/>
        </w:rPr>
      </w:pPr>
      <w:r w:rsidRPr="00A753A0">
        <w:rPr>
          <w:b/>
          <w:color w:val="000000"/>
          <w:sz w:val="28"/>
          <w:szCs w:val="28"/>
        </w:rPr>
        <w:t>к знаниям и умениям учащихся</w:t>
      </w:r>
    </w:p>
    <w:p w:rsidR="0015006F" w:rsidRPr="00A753A0" w:rsidRDefault="0015006F" w:rsidP="0015006F">
      <w:pPr>
        <w:jc w:val="both"/>
        <w:rPr>
          <w:b/>
          <w:i/>
          <w:color w:val="000000"/>
          <w:sz w:val="28"/>
          <w:szCs w:val="28"/>
        </w:rPr>
      </w:pPr>
      <w:r w:rsidRPr="00A753A0">
        <w:rPr>
          <w:b/>
          <w:bCs/>
          <w:i/>
          <w:color w:val="000000"/>
          <w:sz w:val="28"/>
          <w:szCs w:val="28"/>
        </w:rPr>
        <w:t>К концу учебного года обучения учащиеся должны знать:</w:t>
      </w:r>
      <w:r w:rsidRPr="00A753A0">
        <w:rPr>
          <w:b/>
          <w:i/>
          <w:color w:val="000000"/>
          <w:sz w:val="28"/>
          <w:szCs w:val="28"/>
        </w:rPr>
        <w:t xml:space="preserve"> </w:t>
      </w:r>
    </w:p>
    <w:p w:rsidR="0015006F" w:rsidRPr="00A753A0" w:rsidRDefault="0015006F" w:rsidP="0015006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15006F" w:rsidRPr="00A753A0" w:rsidRDefault="0015006F" w:rsidP="0015006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правила безопасности труда и личной гигиены при обработке различных материалов; </w:t>
      </w:r>
    </w:p>
    <w:p w:rsidR="0015006F" w:rsidRPr="00A753A0" w:rsidRDefault="0015006F" w:rsidP="0015006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приемы разметки (шаблон, линейка, угольник, циркуль); </w:t>
      </w:r>
    </w:p>
    <w:p w:rsidR="0015006F" w:rsidRPr="00A753A0" w:rsidRDefault="0015006F" w:rsidP="0015006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способы контроля размеров деталей (шаблон, угольник, линейка),</w:t>
      </w:r>
    </w:p>
    <w:p w:rsidR="0015006F" w:rsidRPr="00A753A0" w:rsidRDefault="0015006F" w:rsidP="0015006F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применение пастели и бисера в окружающем мире.</w:t>
      </w:r>
    </w:p>
    <w:p w:rsidR="0015006F" w:rsidRPr="00A753A0" w:rsidRDefault="0015006F" w:rsidP="0015006F">
      <w:pPr>
        <w:jc w:val="both"/>
        <w:rPr>
          <w:b/>
          <w:i/>
          <w:color w:val="000000"/>
          <w:sz w:val="28"/>
          <w:szCs w:val="28"/>
        </w:rPr>
      </w:pPr>
      <w:r w:rsidRPr="00A753A0">
        <w:rPr>
          <w:b/>
          <w:bCs/>
          <w:i/>
          <w:color w:val="000000"/>
          <w:sz w:val="28"/>
          <w:szCs w:val="28"/>
        </w:rPr>
        <w:t>К концу учебного года обучения учащиеся должны уметь:</w:t>
      </w:r>
      <w:r w:rsidRPr="00A753A0">
        <w:rPr>
          <w:b/>
          <w:i/>
          <w:color w:val="000000"/>
          <w:sz w:val="28"/>
          <w:szCs w:val="28"/>
        </w:rPr>
        <w:t xml:space="preserve"> </w:t>
      </w:r>
    </w:p>
    <w:p w:rsidR="0015006F" w:rsidRPr="00A753A0" w:rsidRDefault="0015006F" w:rsidP="0015006F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правильно называть ручные инструменты и использовать их по назначению; </w:t>
      </w:r>
    </w:p>
    <w:p w:rsidR="0015006F" w:rsidRPr="00A753A0" w:rsidRDefault="0015006F" w:rsidP="0015006F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выполнять работу самостоятельно без напоминаний; </w:t>
      </w:r>
    </w:p>
    <w:p w:rsidR="0015006F" w:rsidRPr="00A753A0" w:rsidRDefault="0015006F" w:rsidP="0015006F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организовать рабочее место и соблюдать порядок во время работы; </w:t>
      </w:r>
    </w:p>
    <w:p w:rsidR="0015006F" w:rsidRPr="00A753A0" w:rsidRDefault="0015006F" w:rsidP="0015006F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15006F" w:rsidRPr="00A753A0" w:rsidRDefault="0015006F" w:rsidP="0015006F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выполнять работы, используя изобразительный материал – пастель;</w:t>
      </w:r>
    </w:p>
    <w:p w:rsidR="0015006F" w:rsidRPr="00A753A0" w:rsidRDefault="0015006F" w:rsidP="0015006F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A753A0">
        <w:rPr>
          <w:color w:val="000000"/>
          <w:sz w:val="28"/>
          <w:szCs w:val="28"/>
        </w:rPr>
        <w:t>самостоятельно изготовлять изделия (по образцу, рисунку, эскизу).</w:t>
      </w:r>
    </w:p>
    <w:p w:rsidR="0015006F" w:rsidRDefault="0015006F" w:rsidP="0015006F">
      <w:pPr>
        <w:jc w:val="center"/>
        <w:rPr>
          <w:b/>
          <w:color w:val="000000"/>
          <w:sz w:val="28"/>
          <w:szCs w:val="28"/>
        </w:rPr>
      </w:pPr>
      <w:r w:rsidRPr="003429C3">
        <w:rPr>
          <w:b/>
          <w:color w:val="000000"/>
          <w:sz w:val="28"/>
          <w:szCs w:val="28"/>
        </w:rPr>
        <w:lastRenderedPageBreak/>
        <w:t xml:space="preserve">Тематический план </w:t>
      </w:r>
      <w:r>
        <w:rPr>
          <w:b/>
          <w:color w:val="000000"/>
          <w:sz w:val="28"/>
          <w:szCs w:val="28"/>
        </w:rPr>
        <w:t>на первое полугодие 2016-2017</w:t>
      </w:r>
      <w:r w:rsidRPr="003429C3">
        <w:rPr>
          <w:b/>
          <w:color w:val="000000"/>
          <w:sz w:val="28"/>
          <w:szCs w:val="28"/>
        </w:rPr>
        <w:t>г.</w:t>
      </w:r>
    </w:p>
    <w:p w:rsidR="0015006F" w:rsidRPr="003429C3" w:rsidRDefault="0015006F" w:rsidP="0015006F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512"/>
        <w:gridCol w:w="1250"/>
        <w:gridCol w:w="1710"/>
      </w:tblGrid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№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Название тем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Кол.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 xml:space="preserve"> час.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Дата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Вводное занятие</w:t>
            </w:r>
          </w:p>
          <w:p w:rsidR="0015006F" w:rsidRPr="00DC2131" w:rsidRDefault="0015006F" w:rsidP="00D80EB1">
            <w:p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DC2131">
              <w:rPr>
                <w:color w:val="000000"/>
              </w:rPr>
              <w:t xml:space="preserve">Беседа, ознакомление детей с особенностями занятий в кружке. Требования к поведению учащихся во время занятия. 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Из истории бумаги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Рассказ «Из истории происхождения бумаги».</w:t>
            </w: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  <w:r w:rsidRPr="00DC2131">
              <w:rPr>
                <w:color w:val="000000"/>
              </w:rPr>
              <w:t>Виды и свойства бумаги.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3-6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Объемные аппликации</w:t>
            </w:r>
          </w:p>
          <w:p w:rsidR="0015006F" w:rsidRPr="00DC2131" w:rsidRDefault="0015006F" w:rsidP="00D80EB1">
            <w:p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DC2131">
              <w:rPr>
                <w:color w:val="000000"/>
              </w:rPr>
              <w:t>Панно из бумаги и картона «Лесные мотивы». Способ симметрии. Коллективная работа.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4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7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8-9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10-12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Бумажная филигрань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Способы изготовления фигурок из полоски бумаги. Материалы и приспособления.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овощей и фруктов из тонкой полоски гофрированной бумаги.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Коллективная поделка ко дню осени. Панно «Воспоминание о лете».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13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14-15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16-18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Бумажный комочек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Способы изготовления бумажных комочков. Подбор необходимых материалов и инструментов.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Самостоятельное изготовление игрушек и сувениров. Оформление работ.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Коллективная поделка </w:t>
            </w:r>
            <w:proofErr w:type="gramStart"/>
            <w:r w:rsidRPr="00DC2131">
              <w:rPr>
                <w:color w:val="000000"/>
              </w:rPr>
              <w:t>к</w:t>
            </w:r>
            <w:proofErr w:type="gramEnd"/>
            <w:r w:rsidRPr="00DC2131">
              <w:rPr>
                <w:color w:val="000000"/>
              </w:rPr>
              <w:t xml:space="preserve"> дню округа. Работа «сосновая шишка».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19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20-21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22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proofErr w:type="spellStart"/>
            <w:r w:rsidRPr="00DC2131">
              <w:rPr>
                <w:b/>
                <w:i/>
                <w:color w:val="000000"/>
              </w:rPr>
              <w:t>Изонить</w:t>
            </w:r>
            <w:proofErr w:type="spellEnd"/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Знакомство с техникой </w:t>
            </w:r>
            <w:proofErr w:type="spellStart"/>
            <w:r w:rsidRPr="00DC2131">
              <w:rPr>
                <w:color w:val="000000"/>
              </w:rPr>
              <w:t>изонити</w:t>
            </w:r>
            <w:proofErr w:type="spellEnd"/>
            <w:r w:rsidRPr="00DC2131">
              <w:rPr>
                <w:color w:val="000000"/>
              </w:rPr>
              <w:t>. Подбор необходимых материалов. Свойства нити.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Работа со схемами. Самостоятельное изготовление предметной поделки. «Котенок».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Художественное оформление коллективной работы «Ребятам о </w:t>
            </w:r>
            <w:proofErr w:type="gramStart"/>
            <w:r w:rsidRPr="00DC2131">
              <w:rPr>
                <w:color w:val="000000"/>
              </w:rPr>
              <w:t>зверятах</w:t>
            </w:r>
            <w:proofErr w:type="gramEnd"/>
            <w:r w:rsidRPr="00DC2131">
              <w:rPr>
                <w:color w:val="000000"/>
              </w:rPr>
              <w:t>».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23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24-25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26-27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Оригами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Условные обозначения в технике «Оригами». Принятые стандарты. 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бумажных цветов из бумаги. «Подсолнухи». «</w:t>
            </w:r>
            <w:proofErr w:type="spellStart"/>
            <w:r w:rsidRPr="00DC2131">
              <w:rPr>
                <w:color w:val="000000"/>
              </w:rPr>
              <w:t>Косудама</w:t>
            </w:r>
            <w:proofErr w:type="spellEnd"/>
            <w:r w:rsidRPr="00DC2131">
              <w:rPr>
                <w:color w:val="000000"/>
              </w:rPr>
              <w:t>».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Самостоятельное изготовление бумажных </w:t>
            </w:r>
            <w:proofErr w:type="gramStart"/>
            <w:r w:rsidRPr="00DC2131">
              <w:rPr>
                <w:color w:val="000000"/>
              </w:rPr>
              <w:t>зверюшек</w:t>
            </w:r>
            <w:proofErr w:type="gramEnd"/>
            <w:r w:rsidRPr="00DC2131">
              <w:rPr>
                <w:color w:val="000000"/>
              </w:rPr>
              <w:t xml:space="preserve"> по выбору.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1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28-29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30-32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Комбинированные работы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Изготовление елочных игрушек из бросового материала.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 xml:space="preserve">Подготовка новогодних карнавальных костюмов к праздничному утреннику. 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___ ___</w:t>
            </w:r>
          </w:p>
        </w:tc>
      </w:tr>
      <w:tr w:rsidR="0015006F" w:rsidRPr="00DC2131" w:rsidTr="00D80EB1">
        <w:tc>
          <w:tcPr>
            <w:tcW w:w="1008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33-34</w:t>
            </w:r>
          </w:p>
        </w:tc>
        <w:tc>
          <w:tcPr>
            <w:tcW w:w="5512" w:type="dxa"/>
          </w:tcPr>
          <w:p w:rsidR="0015006F" w:rsidRPr="00DC2131" w:rsidRDefault="0015006F" w:rsidP="00D80EB1">
            <w:pPr>
              <w:jc w:val="center"/>
              <w:rPr>
                <w:b/>
                <w:i/>
                <w:color w:val="000000"/>
              </w:rPr>
            </w:pPr>
            <w:r w:rsidRPr="00DC2131">
              <w:rPr>
                <w:b/>
                <w:i/>
                <w:color w:val="000000"/>
              </w:rPr>
              <w:t>Заключительное занятие</w:t>
            </w:r>
          </w:p>
          <w:p w:rsidR="0015006F" w:rsidRPr="00DC2131" w:rsidRDefault="0015006F" w:rsidP="00D80EB1">
            <w:pPr>
              <w:rPr>
                <w:color w:val="000000"/>
              </w:rPr>
            </w:pPr>
            <w:r w:rsidRPr="00DC2131">
              <w:rPr>
                <w:color w:val="000000"/>
              </w:rPr>
              <w:t>Обсуждение выполненных работ. Подготовка лучших поделок к выставке. Подведение итогов.</w:t>
            </w:r>
          </w:p>
        </w:tc>
        <w:tc>
          <w:tcPr>
            <w:tcW w:w="1250" w:type="dxa"/>
          </w:tcPr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2</w:t>
            </w:r>
          </w:p>
        </w:tc>
        <w:tc>
          <w:tcPr>
            <w:tcW w:w="1710" w:type="dxa"/>
          </w:tcPr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rPr>
                <w:b/>
                <w:color w:val="000000"/>
              </w:rPr>
            </w:pPr>
          </w:p>
          <w:p w:rsidR="0015006F" w:rsidRPr="00DC2131" w:rsidRDefault="0015006F" w:rsidP="00D80EB1">
            <w:pPr>
              <w:jc w:val="center"/>
              <w:rPr>
                <w:b/>
                <w:color w:val="000000"/>
              </w:rPr>
            </w:pPr>
            <w:r w:rsidRPr="00DC2131">
              <w:rPr>
                <w:b/>
                <w:color w:val="000000"/>
              </w:rPr>
              <w:t>___   ___</w:t>
            </w:r>
          </w:p>
        </w:tc>
      </w:tr>
    </w:tbl>
    <w:p w:rsidR="0015006F" w:rsidRDefault="0015006F" w:rsidP="0015006F">
      <w:pPr>
        <w:jc w:val="center"/>
        <w:rPr>
          <w:b/>
          <w:color w:val="000000"/>
          <w:sz w:val="28"/>
          <w:szCs w:val="28"/>
        </w:rPr>
      </w:pPr>
    </w:p>
    <w:p w:rsidR="0015006F" w:rsidRDefault="0015006F" w:rsidP="0015006F">
      <w:pPr>
        <w:jc w:val="center"/>
        <w:rPr>
          <w:b/>
          <w:color w:val="000000"/>
          <w:sz w:val="28"/>
          <w:szCs w:val="28"/>
        </w:rPr>
      </w:pPr>
    </w:p>
    <w:p w:rsidR="0015006F" w:rsidRPr="003429C3" w:rsidRDefault="0015006F" w:rsidP="0015006F">
      <w:pPr>
        <w:ind w:firstLine="567"/>
        <w:jc w:val="both"/>
        <w:rPr>
          <w:color w:val="000000"/>
          <w:sz w:val="28"/>
          <w:szCs w:val="28"/>
        </w:rPr>
      </w:pPr>
      <w:r w:rsidRPr="003429C3">
        <w:rPr>
          <w:color w:val="000000"/>
          <w:sz w:val="28"/>
          <w:szCs w:val="28"/>
        </w:rPr>
        <w:t xml:space="preserve">Результатом реализации данной учебной программы являются выставки детских работ. Поделки-сувениры используются в качестве подарков для первоклассников, дошкольников, ветеранов, учителей, родителей и т.д.; оформления зала для проведения праздничных утренников. </w:t>
      </w:r>
    </w:p>
    <w:p w:rsidR="0015006F" w:rsidRPr="003429C3" w:rsidRDefault="0015006F" w:rsidP="0015006F">
      <w:pPr>
        <w:shd w:val="clear" w:color="auto" w:fill="FFFFFF"/>
        <w:tabs>
          <w:tab w:val="left" w:pos="567"/>
        </w:tabs>
        <w:spacing w:before="58"/>
        <w:ind w:left="245"/>
        <w:jc w:val="center"/>
        <w:rPr>
          <w:b/>
          <w:bCs/>
          <w:color w:val="000000"/>
          <w:spacing w:val="2"/>
          <w:sz w:val="32"/>
          <w:szCs w:val="32"/>
        </w:rPr>
      </w:pPr>
    </w:p>
    <w:p w:rsidR="0015006F" w:rsidRPr="003429C3" w:rsidRDefault="0015006F" w:rsidP="0015006F">
      <w:pPr>
        <w:shd w:val="clear" w:color="auto" w:fill="FFFFFF"/>
        <w:tabs>
          <w:tab w:val="left" w:pos="567"/>
        </w:tabs>
        <w:spacing w:before="58"/>
        <w:ind w:left="245"/>
        <w:jc w:val="center"/>
        <w:rPr>
          <w:b/>
          <w:bCs/>
          <w:color w:val="000000"/>
          <w:spacing w:val="2"/>
          <w:sz w:val="32"/>
          <w:szCs w:val="32"/>
        </w:rPr>
      </w:pPr>
      <w:r w:rsidRPr="003429C3">
        <w:rPr>
          <w:b/>
          <w:bCs/>
          <w:color w:val="000000"/>
          <w:spacing w:val="2"/>
          <w:sz w:val="32"/>
          <w:szCs w:val="32"/>
        </w:rPr>
        <w:t>Литература</w:t>
      </w:r>
    </w:p>
    <w:p w:rsidR="0015006F" w:rsidRPr="003429C3" w:rsidRDefault="0015006F" w:rsidP="0015006F">
      <w:pPr>
        <w:shd w:val="clear" w:color="auto" w:fill="FFFFFF"/>
        <w:tabs>
          <w:tab w:val="left" w:pos="567"/>
        </w:tabs>
        <w:spacing w:before="58"/>
        <w:ind w:left="245"/>
        <w:jc w:val="center"/>
        <w:rPr>
          <w:b/>
          <w:bCs/>
          <w:color w:val="000000"/>
          <w:spacing w:val="2"/>
          <w:sz w:val="32"/>
          <w:szCs w:val="32"/>
        </w:rPr>
      </w:pP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216"/>
        <w:rPr>
          <w:color w:val="000000"/>
          <w:sz w:val="28"/>
          <w:szCs w:val="28"/>
        </w:rPr>
      </w:pPr>
      <w:proofErr w:type="spellStart"/>
      <w:r w:rsidRPr="003429C3">
        <w:rPr>
          <w:i/>
          <w:iCs/>
          <w:color w:val="000000"/>
          <w:spacing w:val="6"/>
          <w:sz w:val="28"/>
          <w:szCs w:val="28"/>
        </w:rPr>
        <w:t>АнисимовН.Н</w:t>
      </w:r>
      <w:proofErr w:type="spellEnd"/>
      <w:r w:rsidRPr="003429C3">
        <w:rPr>
          <w:i/>
          <w:iCs/>
          <w:color w:val="000000"/>
          <w:spacing w:val="6"/>
          <w:sz w:val="28"/>
          <w:szCs w:val="28"/>
        </w:rPr>
        <w:t xml:space="preserve">. </w:t>
      </w:r>
      <w:r w:rsidRPr="003429C3">
        <w:rPr>
          <w:color w:val="000000"/>
          <w:spacing w:val="6"/>
          <w:sz w:val="28"/>
          <w:szCs w:val="28"/>
        </w:rPr>
        <w:t xml:space="preserve">Основы рисования. — М., </w:t>
      </w:r>
      <w:r w:rsidRPr="003429C3">
        <w:rPr>
          <w:color w:val="000000"/>
          <w:spacing w:val="5"/>
          <w:sz w:val="28"/>
          <w:szCs w:val="28"/>
        </w:rPr>
        <w:t>"</w:t>
      </w:r>
      <w:proofErr w:type="spellStart"/>
      <w:r w:rsidRPr="003429C3">
        <w:rPr>
          <w:color w:val="000000"/>
          <w:spacing w:val="5"/>
          <w:sz w:val="28"/>
          <w:szCs w:val="28"/>
        </w:rPr>
        <w:t>Стройиздат</w:t>
      </w:r>
      <w:proofErr w:type="spellEnd"/>
      <w:r w:rsidRPr="003429C3">
        <w:rPr>
          <w:color w:val="000000"/>
          <w:spacing w:val="5"/>
          <w:sz w:val="28"/>
          <w:szCs w:val="28"/>
        </w:rPr>
        <w:t>", 1997.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/>
        <w:rPr>
          <w:color w:val="000000"/>
          <w:spacing w:val="-8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>Артамонова Е.</w:t>
      </w:r>
      <w:r w:rsidRPr="003429C3">
        <w:rPr>
          <w:i/>
          <w:color w:val="000000"/>
          <w:spacing w:val="-8"/>
          <w:sz w:val="28"/>
          <w:szCs w:val="28"/>
        </w:rPr>
        <w:t xml:space="preserve">В. </w:t>
      </w:r>
      <w:r w:rsidRPr="003429C3">
        <w:rPr>
          <w:color w:val="000000"/>
          <w:spacing w:val="-8"/>
          <w:sz w:val="28"/>
          <w:szCs w:val="28"/>
        </w:rPr>
        <w:t xml:space="preserve">Бисер </w:t>
      </w:r>
      <w:proofErr w:type="gramStart"/>
      <w:r w:rsidRPr="003429C3">
        <w:rPr>
          <w:color w:val="000000"/>
          <w:spacing w:val="-8"/>
          <w:sz w:val="28"/>
          <w:szCs w:val="28"/>
        </w:rPr>
        <w:t>практическое</w:t>
      </w:r>
      <w:proofErr w:type="gramEnd"/>
      <w:r w:rsidRPr="003429C3">
        <w:rPr>
          <w:color w:val="000000"/>
          <w:spacing w:val="-8"/>
          <w:sz w:val="28"/>
          <w:szCs w:val="28"/>
        </w:rPr>
        <w:t xml:space="preserve"> руководство-Москва2007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8"/>
        <w:rPr>
          <w:color w:val="000000"/>
          <w:spacing w:val="-8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 xml:space="preserve">Божко </w:t>
      </w:r>
      <w:proofErr w:type="spellStart"/>
      <w:r w:rsidRPr="003429C3">
        <w:rPr>
          <w:i/>
          <w:iCs/>
          <w:color w:val="000000"/>
          <w:spacing w:val="5"/>
          <w:sz w:val="28"/>
          <w:szCs w:val="28"/>
        </w:rPr>
        <w:t>Л.</w:t>
      </w:r>
      <w:r w:rsidRPr="003429C3">
        <w:rPr>
          <w:color w:val="000000"/>
          <w:spacing w:val="-8"/>
          <w:sz w:val="28"/>
          <w:szCs w:val="28"/>
        </w:rPr>
        <w:t>Бисер</w:t>
      </w:r>
      <w:proofErr w:type="spellEnd"/>
      <w:r w:rsidRPr="003429C3">
        <w:rPr>
          <w:color w:val="000000"/>
          <w:spacing w:val="-8"/>
          <w:sz w:val="28"/>
          <w:szCs w:val="28"/>
        </w:rPr>
        <w:t xml:space="preserve"> уроки мастерства</w:t>
      </w:r>
      <w:proofErr w:type="gramStart"/>
      <w:r w:rsidRPr="003429C3">
        <w:rPr>
          <w:color w:val="000000"/>
          <w:spacing w:val="-8"/>
          <w:sz w:val="28"/>
          <w:szCs w:val="28"/>
        </w:rPr>
        <w:t>.-</w:t>
      </w:r>
      <w:proofErr w:type="gramEnd"/>
      <w:r w:rsidRPr="003429C3">
        <w:rPr>
          <w:color w:val="000000"/>
          <w:spacing w:val="-8"/>
          <w:sz w:val="28"/>
          <w:szCs w:val="28"/>
        </w:rPr>
        <w:t>«МАРТИН» 2006.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rPr>
          <w:color w:val="000000"/>
          <w:sz w:val="28"/>
          <w:szCs w:val="28"/>
        </w:rPr>
      </w:pPr>
      <w:proofErr w:type="spellStart"/>
      <w:r w:rsidRPr="003429C3">
        <w:rPr>
          <w:i/>
          <w:iCs/>
          <w:color w:val="000000"/>
          <w:spacing w:val="9"/>
          <w:sz w:val="28"/>
          <w:szCs w:val="28"/>
        </w:rPr>
        <w:t>ВетлужинаН</w:t>
      </w:r>
      <w:proofErr w:type="spellEnd"/>
      <w:r w:rsidRPr="003429C3">
        <w:rPr>
          <w:i/>
          <w:iCs/>
          <w:color w:val="000000"/>
          <w:spacing w:val="9"/>
          <w:sz w:val="28"/>
          <w:szCs w:val="28"/>
        </w:rPr>
        <w:t xml:space="preserve">. А. </w:t>
      </w:r>
      <w:r w:rsidRPr="003429C3">
        <w:rPr>
          <w:color w:val="000000"/>
          <w:spacing w:val="9"/>
          <w:sz w:val="28"/>
          <w:szCs w:val="28"/>
        </w:rPr>
        <w:t>Художественное творче</w:t>
      </w:r>
      <w:r w:rsidRPr="003429C3">
        <w:rPr>
          <w:color w:val="000000"/>
          <w:spacing w:val="4"/>
          <w:sz w:val="28"/>
          <w:szCs w:val="28"/>
        </w:rPr>
        <w:t>ство и ребенок.— М., 1971.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  <w:tab w:val="left" w:pos="567"/>
        </w:tabs>
        <w:autoSpaceDE w:val="0"/>
        <w:autoSpaceDN w:val="0"/>
        <w:adjustRightInd w:val="0"/>
        <w:spacing w:before="14"/>
        <w:rPr>
          <w:color w:val="000000"/>
          <w:spacing w:val="-14"/>
          <w:sz w:val="28"/>
          <w:szCs w:val="28"/>
        </w:rPr>
      </w:pPr>
      <w:r w:rsidRPr="003429C3">
        <w:rPr>
          <w:i/>
          <w:iCs/>
          <w:color w:val="000000"/>
          <w:spacing w:val="1"/>
          <w:sz w:val="28"/>
          <w:szCs w:val="28"/>
        </w:rPr>
        <w:t xml:space="preserve">Выготский Л. С. </w:t>
      </w:r>
      <w:r w:rsidRPr="003429C3">
        <w:rPr>
          <w:color w:val="000000"/>
          <w:spacing w:val="1"/>
          <w:sz w:val="28"/>
          <w:szCs w:val="28"/>
        </w:rPr>
        <w:t xml:space="preserve">Воображение и творчество в </w:t>
      </w:r>
      <w:r w:rsidRPr="003429C3">
        <w:rPr>
          <w:color w:val="000000"/>
          <w:sz w:val="28"/>
          <w:szCs w:val="28"/>
        </w:rPr>
        <w:t>детском возрасте.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spacing w:before="5"/>
        <w:rPr>
          <w:color w:val="000000"/>
          <w:spacing w:val="-15"/>
          <w:sz w:val="28"/>
          <w:szCs w:val="28"/>
        </w:rPr>
      </w:pPr>
      <w:r w:rsidRPr="003429C3">
        <w:rPr>
          <w:i/>
          <w:iCs/>
          <w:color w:val="000000"/>
          <w:spacing w:val="-5"/>
          <w:sz w:val="28"/>
          <w:szCs w:val="28"/>
        </w:rPr>
        <w:t xml:space="preserve">Галин А. Л. </w:t>
      </w:r>
      <w:r w:rsidRPr="003429C3">
        <w:rPr>
          <w:color w:val="000000"/>
          <w:spacing w:val="-5"/>
          <w:sz w:val="28"/>
          <w:szCs w:val="28"/>
        </w:rPr>
        <w:t>Личность и творчество. — М., 1989.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  <w:tab w:val="left" w:pos="567"/>
        </w:tabs>
        <w:autoSpaceDE w:val="0"/>
        <w:autoSpaceDN w:val="0"/>
        <w:adjustRightInd w:val="0"/>
        <w:spacing w:before="5"/>
        <w:rPr>
          <w:color w:val="000000"/>
          <w:spacing w:val="-11"/>
          <w:sz w:val="28"/>
          <w:szCs w:val="28"/>
        </w:rPr>
      </w:pPr>
      <w:proofErr w:type="spellStart"/>
      <w:r w:rsidRPr="003429C3">
        <w:rPr>
          <w:i/>
          <w:iCs/>
          <w:color w:val="000000"/>
          <w:spacing w:val="5"/>
          <w:sz w:val="28"/>
          <w:szCs w:val="28"/>
        </w:rPr>
        <w:t>ГройсманА</w:t>
      </w:r>
      <w:proofErr w:type="spellEnd"/>
      <w:r w:rsidRPr="003429C3">
        <w:rPr>
          <w:i/>
          <w:iCs/>
          <w:color w:val="000000"/>
          <w:spacing w:val="5"/>
          <w:sz w:val="28"/>
          <w:szCs w:val="28"/>
        </w:rPr>
        <w:t xml:space="preserve">. Л. </w:t>
      </w:r>
      <w:r w:rsidRPr="003429C3">
        <w:rPr>
          <w:color w:val="000000"/>
          <w:spacing w:val="5"/>
          <w:sz w:val="28"/>
          <w:szCs w:val="28"/>
        </w:rPr>
        <w:t>Психология, личность, твор</w:t>
      </w:r>
      <w:r w:rsidRPr="003429C3">
        <w:rPr>
          <w:color w:val="000000"/>
          <w:spacing w:val="3"/>
          <w:sz w:val="28"/>
          <w:szCs w:val="28"/>
        </w:rPr>
        <w:t>чество. — М., 1993.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14"/>
        <w:rPr>
          <w:color w:val="000000"/>
          <w:sz w:val="28"/>
          <w:szCs w:val="28"/>
        </w:rPr>
      </w:pPr>
      <w:r w:rsidRPr="003429C3">
        <w:rPr>
          <w:i/>
          <w:iCs/>
          <w:color w:val="000000"/>
          <w:spacing w:val="1"/>
          <w:sz w:val="28"/>
          <w:szCs w:val="28"/>
        </w:rPr>
        <w:t>ГулъянуЭ.К.,</w:t>
      </w:r>
      <w:proofErr w:type="spellStart"/>
      <w:r w:rsidRPr="003429C3">
        <w:rPr>
          <w:i/>
          <w:iCs/>
          <w:color w:val="000000"/>
          <w:spacing w:val="1"/>
          <w:sz w:val="28"/>
          <w:szCs w:val="28"/>
        </w:rPr>
        <w:t>БазшИ.Я</w:t>
      </w:r>
      <w:proofErr w:type="spellEnd"/>
      <w:r w:rsidRPr="003429C3"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3429C3">
        <w:rPr>
          <w:color w:val="000000"/>
          <w:spacing w:val="1"/>
          <w:sz w:val="28"/>
          <w:szCs w:val="28"/>
        </w:rPr>
        <w:t xml:space="preserve">Что можно сделать из </w:t>
      </w:r>
      <w:r w:rsidRPr="003429C3">
        <w:rPr>
          <w:color w:val="000000"/>
          <w:spacing w:val="-1"/>
          <w:sz w:val="28"/>
          <w:szCs w:val="28"/>
        </w:rPr>
        <w:t>природного материала.</w:t>
      </w:r>
      <w:proofErr w:type="gramStart"/>
      <w:r w:rsidRPr="003429C3">
        <w:rPr>
          <w:color w:val="000000"/>
          <w:spacing w:val="-1"/>
          <w:sz w:val="28"/>
          <w:szCs w:val="28"/>
        </w:rPr>
        <w:t>—М</w:t>
      </w:r>
      <w:proofErr w:type="gramEnd"/>
      <w:r w:rsidRPr="003429C3">
        <w:rPr>
          <w:color w:val="000000"/>
          <w:spacing w:val="-1"/>
          <w:sz w:val="28"/>
          <w:szCs w:val="28"/>
        </w:rPr>
        <w:t>., "Просвещение", 1991.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567"/>
        </w:tabs>
        <w:autoSpaceDE w:val="0"/>
        <w:autoSpaceDN w:val="0"/>
        <w:adjustRightInd w:val="0"/>
        <w:rPr>
          <w:color w:val="000000"/>
          <w:spacing w:val="-8"/>
          <w:sz w:val="28"/>
          <w:szCs w:val="28"/>
        </w:rPr>
      </w:pPr>
      <w:r w:rsidRPr="003429C3">
        <w:rPr>
          <w:i/>
          <w:iCs/>
          <w:color w:val="000000"/>
          <w:spacing w:val="5"/>
          <w:sz w:val="28"/>
          <w:szCs w:val="28"/>
        </w:rPr>
        <w:t xml:space="preserve">Гусаков М.А. </w:t>
      </w:r>
      <w:r w:rsidRPr="003429C3">
        <w:rPr>
          <w:color w:val="000000"/>
          <w:spacing w:val="5"/>
          <w:sz w:val="28"/>
          <w:szCs w:val="28"/>
        </w:rPr>
        <w:t>Аппликация. — М., "Просве</w:t>
      </w:r>
      <w:r w:rsidRPr="003429C3">
        <w:rPr>
          <w:color w:val="000000"/>
          <w:spacing w:val="5"/>
          <w:sz w:val="28"/>
          <w:szCs w:val="28"/>
        </w:rPr>
        <w:softHyphen/>
      </w:r>
      <w:r w:rsidRPr="003429C3">
        <w:rPr>
          <w:color w:val="000000"/>
          <w:spacing w:val="-2"/>
          <w:sz w:val="28"/>
          <w:szCs w:val="28"/>
        </w:rPr>
        <w:t>щение", 1977.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  <w:tab w:val="left" w:pos="567"/>
        </w:tabs>
        <w:autoSpaceDE w:val="0"/>
        <w:autoSpaceDN w:val="0"/>
        <w:adjustRightInd w:val="0"/>
        <w:spacing w:before="10"/>
        <w:rPr>
          <w:color w:val="000000"/>
          <w:spacing w:val="-13"/>
          <w:sz w:val="28"/>
          <w:szCs w:val="28"/>
        </w:rPr>
      </w:pPr>
      <w:r w:rsidRPr="003429C3">
        <w:rPr>
          <w:color w:val="000000"/>
          <w:sz w:val="28"/>
        </w:rPr>
        <w:t xml:space="preserve"> </w:t>
      </w:r>
      <w:proofErr w:type="spellStart"/>
      <w:r w:rsidRPr="003429C3">
        <w:rPr>
          <w:i/>
          <w:iCs/>
          <w:color w:val="000000"/>
          <w:spacing w:val="-2"/>
          <w:sz w:val="28"/>
          <w:szCs w:val="28"/>
        </w:rPr>
        <w:t>ЗаикинР</w:t>
      </w:r>
      <w:proofErr w:type="spellEnd"/>
      <w:r w:rsidRPr="003429C3">
        <w:rPr>
          <w:i/>
          <w:iCs/>
          <w:color w:val="000000"/>
          <w:spacing w:val="-2"/>
          <w:sz w:val="28"/>
          <w:szCs w:val="28"/>
        </w:rPr>
        <w:t xml:space="preserve"> М. </w:t>
      </w:r>
      <w:r w:rsidRPr="003429C3">
        <w:rPr>
          <w:color w:val="000000"/>
          <w:spacing w:val="-2"/>
          <w:sz w:val="28"/>
          <w:szCs w:val="28"/>
        </w:rPr>
        <w:t>Обучение и творчество.— Л.,1965.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proofErr w:type="spellStart"/>
      <w:r w:rsidRPr="003429C3">
        <w:rPr>
          <w:i/>
          <w:iCs/>
          <w:color w:val="000000"/>
          <w:spacing w:val="13"/>
          <w:sz w:val="28"/>
          <w:szCs w:val="28"/>
        </w:rPr>
        <w:t>Заикин</w:t>
      </w:r>
      <w:proofErr w:type="spellEnd"/>
      <w:r w:rsidRPr="003429C3">
        <w:rPr>
          <w:i/>
          <w:iCs/>
          <w:color w:val="000000"/>
          <w:spacing w:val="13"/>
          <w:sz w:val="28"/>
          <w:szCs w:val="28"/>
        </w:rPr>
        <w:t xml:space="preserve"> Р. М. </w:t>
      </w:r>
      <w:r w:rsidRPr="003429C3">
        <w:rPr>
          <w:color w:val="000000"/>
          <w:spacing w:val="13"/>
          <w:sz w:val="28"/>
          <w:szCs w:val="28"/>
        </w:rPr>
        <w:t>На пути к творчеству</w:t>
      </w:r>
      <w:proofErr w:type="gramStart"/>
      <w:r w:rsidRPr="003429C3">
        <w:rPr>
          <w:color w:val="000000"/>
          <w:spacing w:val="13"/>
          <w:sz w:val="28"/>
          <w:szCs w:val="28"/>
        </w:rPr>
        <w:t xml:space="preserve">. -- </w:t>
      </w:r>
      <w:proofErr w:type="gramEnd"/>
      <w:r w:rsidRPr="003429C3">
        <w:rPr>
          <w:color w:val="000000"/>
          <w:spacing w:val="13"/>
          <w:sz w:val="28"/>
          <w:szCs w:val="28"/>
        </w:rPr>
        <w:t xml:space="preserve">Л., </w:t>
      </w:r>
      <w:r w:rsidRPr="003429C3">
        <w:rPr>
          <w:color w:val="000000"/>
          <w:spacing w:val="-4"/>
          <w:sz w:val="28"/>
          <w:szCs w:val="28"/>
        </w:rPr>
        <w:t>1971.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right="82"/>
        <w:rPr>
          <w:color w:val="000000"/>
          <w:sz w:val="28"/>
          <w:szCs w:val="28"/>
        </w:rPr>
      </w:pPr>
      <w:r w:rsidRPr="003429C3">
        <w:rPr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Pr="003429C3">
        <w:rPr>
          <w:i/>
          <w:iCs/>
          <w:color w:val="000000"/>
          <w:spacing w:val="4"/>
          <w:sz w:val="28"/>
          <w:szCs w:val="28"/>
        </w:rPr>
        <w:t>КучерюкЛ.Т</w:t>
      </w:r>
      <w:proofErr w:type="spellEnd"/>
      <w:r w:rsidRPr="003429C3">
        <w:rPr>
          <w:i/>
          <w:iCs/>
          <w:color w:val="000000"/>
          <w:spacing w:val="4"/>
          <w:sz w:val="28"/>
          <w:szCs w:val="28"/>
        </w:rPr>
        <w:t xml:space="preserve">. </w:t>
      </w:r>
      <w:r w:rsidRPr="003429C3">
        <w:rPr>
          <w:color w:val="000000"/>
          <w:spacing w:val="4"/>
          <w:sz w:val="28"/>
          <w:szCs w:val="28"/>
        </w:rPr>
        <w:t>Искусство и творческая деяте</w:t>
      </w:r>
      <w:r w:rsidRPr="003429C3">
        <w:rPr>
          <w:color w:val="000000"/>
          <w:spacing w:val="4"/>
          <w:sz w:val="28"/>
          <w:szCs w:val="28"/>
        </w:rPr>
        <w:softHyphen/>
      </w:r>
      <w:r w:rsidRPr="003429C3">
        <w:rPr>
          <w:color w:val="000000"/>
          <w:spacing w:val="5"/>
          <w:sz w:val="28"/>
          <w:szCs w:val="28"/>
        </w:rPr>
        <w:t>льность.— 1997.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3429C3">
        <w:rPr>
          <w:i/>
          <w:iCs/>
          <w:color w:val="000000"/>
          <w:spacing w:val="6"/>
          <w:sz w:val="28"/>
          <w:szCs w:val="28"/>
        </w:rPr>
        <w:t>Лебедев Б В</w:t>
      </w:r>
      <w:proofErr w:type="gramStart"/>
      <w:r w:rsidRPr="003429C3">
        <w:rPr>
          <w:i/>
          <w:iCs/>
          <w:color w:val="000000"/>
          <w:spacing w:val="6"/>
          <w:sz w:val="28"/>
          <w:szCs w:val="28"/>
        </w:rPr>
        <w:t xml:space="preserve"> ,</w:t>
      </w:r>
      <w:proofErr w:type="gramEnd"/>
      <w:r w:rsidRPr="003429C3">
        <w:rPr>
          <w:i/>
          <w:iCs/>
          <w:color w:val="000000"/>
          <w:spacing w:val="6"/>
          <w:sz w:val="28"/>
          <w:szCs w:val="28"/>
        </w:rPr>
        <w:t xml:space="preserve"> Черных Р. М. </w:t>
      </w:r>
      <w:r w:rsidRPr="003429C3">
        <w:rPr>
          <w:color w:val="000000"/>
          <w:spacing w:val="6"/>
          <w:sz w:val="28"/>
          <w:szCs w:val="28"/>
        </w:rPr>
        <w:t xml:space="preserve">Искусство </w:t>
      </w:r>
      <w:r w:rsidRPr="003429C3">
        <w:rPr>
          <w:color w:val="000000"/>
          <w:spacing w:val="1"/>
          <w:sz w:val="28"/>
          <w:szCs w:val="28"/>
        </w:rPr>
        <w:t>художника-оформителя. — М., "Советский худож</w:t>
      </w:r>
      <w:r w:rsidRPr="003429C3">
        <w:rPr>
          <w:color w:val="000000"/>
          <w:spacing w:val="1"/>
          <w:sz w:val="28"/>
          <w:szCs w:val="28"/>
        </w:rPr>
        <w:softHyphen/>
      </w:r>
      <w:r w:rsidRPr="003429C3">
        <w:rPr>
          <w:color w:val="000000"/>
          <w:spacing w:val="2"/>
          <w:sz w:val="28"/>
          <w:szCs w:val="28"/>
        </w:rPr>
        <w:t>ник", 1981.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rPr>
          <w:color w:val="000000"/>
          <w:spacing w:val="-3"/>
          <w:sz w:val="28"/>
          <w:szCs w:val="28"/>
        </w:rPr>
      </w:pPr>
      <w:r w:rsidRPr="003429C3">
        <w:rPr>
          <w:i/>
          <w:iCs/>
          <w:color w:val="000000"/>
          <w:spacing w:val="4"/>
          <w:sz w:val="28"/>
          <w:szCs w:val="28"/>
        </w:rPr>
        <w:t xml:space="preserve">Максимов Ю. В. </w:t>
      </w:r>
      <w:r w:rsidRPr="003429C3">
        <w:rPr>
          <w:color w:val="000000"/>
          <w:spacing w:val="4"/>
          <w:sz w:val="28"/>
          <w:szCs w:val="28"/>
        </w:rPr>
        <w:t xml:space="preserve">У истоков мастерства. — </w:t>
      </w:r>
      <w:r w:rsidRPr="003429C3">
        <w:rPr>
          <w:color w:val="000000"/>
          <w:spacing w:val="-3"/>
          <w:sz w:val="28"/>
          <w:szCs w:val="28"/>
        </w:rPr>
        <w:t>М., 1983.</w:t>
      </w:r>
    </w:p>
    <w:p w:rsidR="0015006F" w:rsidRPr="003429C3" w:rsidRDefault="0015006F" w:rsidP="001500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  <w:tab w:val="left" w:pos="567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3429C3">
        <w:rPr>
          <w:i/>
          <w:iCs/>
          <w:color w:val="000000"/>
          <w:spacing w:val="4"/>
          <w:sz w:val="28"/>
          <w:szCs w:val="28"/>
        </w:rPr>
        <w:t xml:space="preserve">Никитин Б </w:t>
      </w:r>
      <w:proofErr w:type="gramStart"/>
      <w:r w:rsidRPr="003429C3">
        <w:rPr>
          <w:i/>
          <w:iCs/>
          <w:color w:val="000000"/>
          <w:spacing w:val="4"/>
          <w:sz w:val="28"/>
          <w:szCs w:val="28"/>
        </w:rPr>
        <w:t>П</w:t>
      </w:r>
      <w:proofErr w:type="gramEnd"/>
      <w:r w:rsidRPr="003429C3">
        <w:rPr>
          <w:i/>
          <w:iCs/>
          <w:color w:val="000000"/>
          <w:spacing w:val="4"/>
          <w:sz w:val="28"/>
          <w:szCs w:val="28"/>
        </w:rPr>
        <w:t xml:space="preserve"> </w:t>
      </w:r>
      <w:r w:rsidRPr="003429C3">
        <w:rPr>
          <w:color w:val="000000"/>
          <w:spacing w:val="4"/>
          <w:sz w:val="28"/>
          <w:szCs w:val="28"/>
        </w:rPr>
        <w:t xml:space="preserve">Ступеньки творчества, или </w:t>
      </w:r>
      <w:r w:rsidRPr="003429C3">
        <w:rPr>
          <w:color w:val="000000"/>
          <w:spacing w:val="3"/>
          <w:sz w:val="28"/>
          <w:szCs w:val="28"/>
        </w:rPr>
        <w:t>развивающие игры. — М., 1989.</w:t>
      </w:r>
    </w:p>
    <w:p w:rsidR="0015006F" w:rsidRPr="003429C3" w:rsidRDefault="0015006F" w:rsidP="0015006F">
      <w:pPr>
        <w:shd w:val="clear" w:color="auto" w:fill="FFFFFF"/>
        <w:tabs>
          <w:tab w:val="left" w:pos="528"/>
          <w:tab w:val="left" w:pos="567"/>
        </w:tabs>
        <w:rPr>
          <w:color w:val="000000"/>
          <w:spacing w:val="-19"/>
          <w:sz w:val="28"/>
          <w:szCs w:val="28"/>
        </w:rPr>
      </w:pPr>
      <w:r w:rsidRPr="003429C3">
        <w:rPr>
          <w:color w:val="000000"/>
          <w:spacing w:val="-16"/>
          <w:sz w:val="28"/>
          <w:szCs w:val="28"/>
        </w:rPr>
        <w:t xml:space="preserve">        </w:t>
      </w:r>
    </w:p>
    <w:p w:rsidR="0015006F" w:rsidRPr="003429C3" w:rsidRDefault="0015006F" w:rsidP="0015006F">
      <w:pPr>
        <w:ind w:firstLine="310"/>
        <w:jc w:val="both"/>
        <w:rPr>
          <w:color w:val="000000"/>
          <w:sz w:val="28"/>
          <w:szCs w:val="28"/>
        </w:rPr>
      </w:pPr>
    </w:p>
    <w:p w:rsidR="004A27F7" w:rsidRDefault="004A27F7">
      <w:bookmarkStart w:id="0" w:name="_GoBack"/>
      <w:bookmarkEnd w:id="0"/>
    </w:p>
    <w:sectPr w:rsidR="004A27F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57" w:rsidRDefault="004445A2">
      <w:r>
        <w:separator/>
      </w:r>
    </w:p>
  </w:endnote>
  <w:endnote w:type="continuationSeparator" w:id="0">
    <w:p w:rsidR="00875E57" w:rsidRDefault="004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71" w:rsidRDefault="0015006F" w:rsidP="00473D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C7C71" w:rsidRDefault="007F2B4F" w:rsidP="00E429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71" w:rsidRDefault="0015006F" w:rsidP="00473D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F2B4F">
      <w:rPr>
        <w:rStyle w:val="a3"/>
        <w:noProof/>
      </w:rPr>
      <w:t>5</w:t>
    </w:r>
    <w:r>
      <w:rPr>
        <w:rStyle w:val="a3"/>
      </w:rPr>
      <w:fldChar w:fldCharType="end"/>
    </w:r>
  </w:p>
  <w:p w:rsidR="00AC7C71" w:rsidRDefault="007F2B4F" w:rsidP="00E429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57" w:rsidRDefault="004445A2">
      <w:r>
        <w:separator/>
      </w:r>
    </w:p>
  </w:footnote>
  <w:footnote w:type="continuationSeparator" w:id="0">
    <w:p w:rsidR="00875E57" w:rsidRDefault="0044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E6F3126"/>
    <w:multiLevelType w:val="hybridMultilevel"/>
    <w:tmpl w:val="2EACEE04"/>
    <w:lvl w:ilvl="0" w:tplc="9AECDC26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6F"/>
    <w:rsid w:val="0015006F"/>
    <w:rsid w:val="004445A2"/>
    <w:rsid w:val="004A27F7"/>
    <w:rsid w:val="007F2B4F"/>
    <w:rsid w:val="008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006F"/>
  </w:style>
  <w:style w:type="paragraph" w:styleId="a4">
    <w:name w:val="footer"/>
    <w:basedOn w:val="a"/>
    <w:link w:val="a5"/>
    <w:rsid w:val="001500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0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06F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rsid w:val="0015006F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2">
    <w:name w:val="Body Text 2"/>
    <w:basedOn w:val="a"/>
    <w:link w:val="20"/>
    <w:rsid w:val="001500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5006F"/>
    <w:pPr>
      <w:spacing w:after="120"/>
    </w:pPr>
  </w:style>
  <w:style w:type="character" w:customStyle="1" w:styleId="a7">
    <w:name w:val="Основной текст Знак"/>
    <w:basedOn w:val="a0"/>
    <w:link w:val="a6"/>
    <w:rsid w:val="00150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006F"/>
  </w:style>
  <w:style w:type="paragraph" w:styleId="a4">
    <w:name w:val="footer"/>
    <w:basedOn w:val="a"/>
    <w:link w:val="a5"/>
    <w:rsid w:val="001500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0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006F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  <w:rPr>
      <w:color w:val="000000"/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rsid w:val="0015006F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2">
    <w:name w:val="Body Text 2"/>
    <w:basedOn w:val="a"/>
    <w:link w:val="20"/>
    <w:rsid w:val="001500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5006F"/>
    <w:pPr>
      <w:spacing w:after="120"/>
    </w:pPr>
  </w:style>
  <w:style w:type="character" w:customStyle="1" w:styleId="a7">
    <w:name w:val="Основной текст Знак"/>
    <w:basedOn w:val="a0"/>
    <w:link w:val="a6"/>
    <w:rsid w:val="00150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</cp:revision>
  <dcterms:created xsi:type="dcterms:W3CDTF">2016-10-30T23:15:00Z</dcterms:created>
  <dcterms:modified xsi:type="dcterms:W3CDTF">2016-12-11T04:48:00Z</dcterms:modified>
</cp:coreProperties>
</file>