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4B" w:rsidRPr="00A140B7" w:rsidRDefault="00327AA0" w:rsidP="003B40E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2D8A1A" wp14:editId="5B17E567">
            <wp:simplePos x="0" y="0"/>
            <wp:positionH relativeFrom="column">
              <wp:posOffset>2693286</wp:posOffset>
            </wp:positionH>
            <wp:positionV relativeFrom="paragraph">
              <wp:posOffset>-276594</wp:posOffset>
            </wp:positionV>
            <wp:extent cx="3676650" cy="17227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1" r="-3207"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F">
        <w:rPr>
          <w:rFonts w:eastAsia="Calibri"/>
          <w:sz w:val="24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1"/>
        <w:gridCol w:w="4974"/>
      </w:tblGrid>
      <w:tr w:rsidR="00327AA0" w:rsidRPr="00327AA0" w:rsidTr="00C0618E">
        <w:tc>
          <w:tcPr>
            <w:tcW w:w="5341" w:type="dxa"/>
            <w:shd w:val="clear" w:color="auto" w:fill="auto"/>
          </w:tcPr>
          <w:p w:rsidR="00327AA0" w:rsidRPr="00327AA0" w:rsidRDefault="00327AA0" w:rsidP="00327A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Рассмотрено </w:t>
            </w:r>
          </w:p>
          <w:p w:rsidR="00327AA0" w:rsidRPr="00327AA0" w:rsidRDefault="00327AA0" w:rsidP="00327A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на заседании </w:t>
            </w:r>
            <w:proofErr w:type="gramStart"/>
            <w:r w:rsidRPr="00327AA0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педагогического</w:t>
            </w:r>
            <w:proofErr w:type="gramEnd"/>
            <w:r w:rsidRPr="00327AA0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  <w:p w:rsidR="00327AA0" w:rsidRPr="00327AA0" w:rsidRDefault="00327AA0" w:rsidP="00327A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совета школы</w:t>
            </w:r>
          </w:p>
          <w:p w:rsidR="00327AA0" w:rsidRPr="00327AA0" w:rsidRDefault="00327AA0" w:rsidP="00327AA0">
            <w:pPr>
              <w:spacing w:after="0" w:line="276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Протокол № 1 от 07 сентября 2015г.</w:t>
            </w:r>
          </w:p>
        </w:tc>
        <w:tc>
          <w:tcPr>
            <w:tcW w:w="5341" w:type="dxa"/>
            <w:shd w:val="clear" w:color="auto" w:fill="auto"/>
          </w:tcPr>
          <w:p w:rsidR="00327AA0" w:rsidRPr="00327AA0" w:rsidRDefault="00327AA0" w:rsidP="00327AA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Cs w:val="18"/>
                <w:lang w:eastAsia="ru-RU"/>
              </w:rPr>
              <w:t>Утверждаю:</w:t>
            </w:r>
          </w:p>
          <w:p w:rsidR="00327AA0" w:rsidRPr="00327AA0" w:rsidRDefault="00327AA0" w:rsidP="00327AA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Директор МАОУ Озерновская СОШ №3</w:t>
            </w:r>
          </w:p>
          <w:p w:rsidR="00327AA0" w:rsidRPr="00327AA0" w:rsidRDefault="00327AA0" w:rsidP="00327AA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                                  __________   Г.В. Языкина</w:t>
            </w:r>
          </w:p>
          <w:p w:rsidR="00327AA0" w:rsidRPr="00327AA0" w:rsidRDefault="00327AA0" w:rsidP="00327AA0">
            <w:pPr>
              <w:spacing w:before="240" w:after="0" w:line="360" w:lineRule="auto"/>
              <w:jc w:val="right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27AA0">
              <w:rPr>
                <w:rFonts w:ascii="Times New Roman" w:eastAsia="Calibri" w:hAnsi="Times New Roman" w:cs="Times New Roman"/>
                <w:szCs w:val="18"/>
                <w:lang w:eastAsia="ru-RU"/>
              </w:rPr>
              <w:t>Приказ № 59/1  от 17 сентября 2015 г.</w:t>
            </w:r>
          </w:p>
        </w:tc>
      </w:tr>
    </w:tbl>
    <w:p w:rsidR="003B40EF" w:rsidRDefault="003B40EF" w:rsidP="00327A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0EF" w:rsidRDefault="003B40EF" w:rsidP="00327A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09D" w:rsidRDefault="00B73D4B" w:rsidP="00A140B7">
      <w:pPr>
        <w:shd w:val="clear" w:color="auto" w:fill="FFFFFF"/>
        <w:spacing w:after="0" w:line="288" w:lineRule="atLeast"/>
        <w:jc w:val="center"/>
        <w:rPr>
          <w:sz w:val="28"/>
          <w:szCs w:val="28"/>
        </w:rPr>
      </w:pPr>
      <w:r w:rsidRPr="00B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школьной форме</w:t>
      </w:r>
      <w:bookmarkStart w:id="0" w:name="_GoBack"/>
      <w:bookmarkEnd w:id="0"/>
      <w:r w:rsidRPr="00B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внешнем виде </w:t>
      </w:r>
      <w:proofErr w:type="gramStart"/>
      <w:r w:rsidR="007E3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</w:t>
      </w:r>
      <w:r w:rsidRPr="00B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r w:rsidR="007E3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="007E3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B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gramEnd"/>
      <w:r w:rsidR="00A140B7" w:rsidRPr="00A140B7">
        <w:rPr>
          <w:sz w:val="28"/>
          <w:szCs w:val="28"/>
        </w:rPr>
        <w:t xml:space="preserve"> </w:t>
      </w:r>
    </w:p>
    <w:p w:rsidR="00B73D4B" w:rsidRPr="00B73D4B" w:rsidRDefault="00A140B7" w:rsidP="00A140B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83A3C"/>
          <w:sz w:val="28"/>
          <w:szCs w:val="28"/>
          <w:lang w:eastAsia="ru-RU"/>
        </w:rPr>
      </w:pPr>
      <w:r w:rsidRPr="00A1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Озерновская СОШ №3</w:t>
      </w:r>
    </w:p>
    <w:p w:rsidR="00B73D4B" w:rsidRPr="00B73D4B" w:rsidRDefault="00B73D4B" w:rsidP="00B73D4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83A3C"/>
          <w:sz w:val="28"/>
          <w:szCs w:val="28"/>
          <w:lang w:eastAsia="ru-RU"/>
        </w:rPr>
      </w:pPr>
      <w:r w:rsidRPr="00B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73D4B" w:rsidRPr="003B40EF" w:rsidRDefault="00B73D4B" w:rsidP="00877F2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877F26" w:rsidRPr="003B40EF" w:rsidRDefault="00877F26" w:rsidP="00877F26">
      <w:pPr>
        <w:pStyle w:val="a3"/>
        <w:shd w:val="clear" w:color="auto" w:fill="FFFFFF"/>
        <w:spacing w:after="0" w:line="276" w:lineRule="auto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A140B7"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Настоящее положение разработано с учетом требований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 28, п. 18 Федерального закона от 29.12.2012 № 273-ФЗ "Об образовании</w:t>
      </w:r>
      <w:r w:rsidR="00DC185E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ст. 13-15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Конвенци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правах ребенка, Устав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МАОУ Озерновская СОШ №3.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Настоящее Положение является локальным актом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МАОУ Озерновская СОШ №3 (далее – ОО)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обязательно для выполнения сотрудниками, обучающимися и их родителями (лицами их заменяющими).</w:t>
      </w:r>
    </w:p>
    <w:p w:rsidR="000F7057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1.4.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Школьная форма </w:t>
      </w:r>
      <w:r w:rsidR="0066112C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(одежда делового стиля)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приобретается родителями в магазинах, либо шьется в соответствии с предложенным описанием.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F7057" w:rsidRPr="003B40EF" w:rsidRDefault="000F7057" w:rsidP="00CC4905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принципы создания внешнего вида</w:t>
      </w:r>
    </w:p>
    <w:p w:rsidR="00877F26" w:rsidRPr="003B40EF" w:rsidRDefault="00877F26" w:rsidP="00CC4905">
      <w:pPr>
        <w:pStyle w:val="a3"/>
        <w:spacing w:after="0" w:line="276" w:lineRule="auto"/>
        <w:rPr>
          <w:rFonts w:eastAsia="Times New Roman" w:cs="Calibri"/>
          <w:sz w:val="26"/>
          <w:szCs w:val="26"/>
          <w:lang w:eastAsia="ru-RU"/>
        </w:rPr>
      </w:pPr>
    </w:p>
    <w:p w:rsidR="000F7057" w:rsidRPr="003B40EF" w:rsidRDefault="000F7057" w:rsidP="00CC4905">
      <w:pPr>
        <w:shd w:val="clear" w:color="auto" w:fill="FFFFFF"/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Аккуратность и опрятность: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одежда должна быть обязательно чистой, свежей, выглаженной;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обувь должна быть чистой;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внешний вид должен соответствовать общепринятым в обществе нормам делового стил</w:t>
      </w:r>
      <w:r w:rsidR="008E4F82" w:rsidRPr="003B40EF">
        <w:rPr>
          <w:rFonts w:ascii="Times New Roman" w:eastAsia="Times New Roman" w:hAnsi="Times New Roman"/>
          <w:sz w:val="26"/>
          <w:szCs w:val="26"/>
          <w:lang w:eastAsia="ru-RU"/>
        </w:rPr>
        <w:t>я и исключать вызывающие детали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2.2.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Сдержанность: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выборе одежды, обуви, при использовании парфюмерных и косметических средств;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основной стандарт одежды для всех - деловой стиль.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2.3.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Запрещается использовать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но</w:t>
      </w:r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>шения в рабочее время следующие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 варианты: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2.3.1.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одежды и обуви: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спортивная одежда (спортивный костюм или его детали)</w:t>
      </w:r>
      <w:r w:rsidR="008E4F82" w:rsidRPr="003B40E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джинсы;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• одежда для активного отдыха (шорты, толстовки, майки и футболки с символ</w:t>
      </w:r>
      <w:r w:rsidR="008E4F82" w:rsidRPr="003B40EF">
        <w:rPr>
          <w:rFonts w:ascii="Times New Roman" w:eastAsia="Times New Roman" w:hAnsi="Times New Roman"/>
          <w:sz w:val="26"/>
          <w:szCs w:val="26"/>
          <w:lang w:eastAsia="ru-RU"/>
        </w:rPr>
        <w:t>икой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);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пляжная одежда;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одежда бельевого стиля;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• прозрачные платья, юбки и блузки, в том числе одежда с прозрачными вставками;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декольтированные платья и блузки;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вечерние туалеты;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платья, майки и блузки без рукавов (без пиджака или жакета);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мини-юбки;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слишком короткие блузки, открывающие часть живота или спины;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одежда из кожи (кожзаменителя), плащевой ткани;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• сильно облегаю</w:t>
      </w:r>
      <w:r w:rsidR="008E4F82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щие (обтягивающие) фигуру брюки,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платья, юбки;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• спортивная обувь (в том числе для экстремальных видов спорта и развлечений);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обувь в стиле "кантри" (казаки);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массивная обувь на толстой платформе; </w:t>
      </w:r>
    </w:p>
    <w:p w:rsidR="000F7057" w:rsidRPr="003B40EF" w:rsidRDefault="008E4F82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0F7057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вечерние туфли (с бантами, перьями, крупными стразами, яркой вышивкой, из блестящих тканей и т.п.);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туфли на чрезмерно высоком каблуке.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высокие сапоги-ботфорты в сочетании с деловым костюмом;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2.3.2.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Волосы</w:t>
      </w:r>
      <w:r w:rsidR="008E4F82" w:rsidRPr="003B4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длинные волосы у девочек должны быть заплетены в косу или прибраны заколками;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мальчики и юноши должны своевременно стричься.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2.3.3.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6112C" w:rsidRPr="003B40E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апрещаются: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экстравагантные стрижки и прически;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окрашивание волос в яркие, неестественные оттенки.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2.4.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Маникюр и неяркий макияж разрешен девушкам 10-11 класса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2.4.1.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Запрещен: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• </w:t>
      </w:r>
      <w:r w:rsidR="0066112C" w:rsidRPr="003B40E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аникюр ярких экстравагантных тонов (синий, зеленый, черный и т.п.);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маникюр с дизайном в ярких тонах (рисунки, стразы, клипсы); </w:t>
      </w:r>
    </w:p>
    <w:p w:rsidR="000F7057" w:rsidRPr="003B40EF" w:rsidRDefault="000F7057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вечерние варианты макияжа с использованием ярких, насыщенных цветов;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2.5.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Запрещено использовать в качестве деталей массивные серьги, броши  кулоны, кольца.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2.6.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Запрещено ношение пирсинга.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2.7.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с</w:t>
      </w:r>
      <w:r w:rsidR="0066112C" w:rsidRPr="003B40E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мок должен быть достаточным для размещения необходимого  количества учебников, тетрадей, школьных принадлежностей и  соответствовать форме одежды. </w:t>
      </w:r>
    </w:p>
    <w:p w:rsidR="000F7057" w:rsidRPr="003B40EF" w:rsidRDefault="000F7057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2.8.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Запрещаются аксессуары с символикой асоциальных неформальных  молодежных объединений, а также пропагандирующие </w:t>
      </w:r>
      <w:proofErr w:type="spellStart"/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психоактивные</w:t>
      </w:r>
      <w:proofErr w:type="spellEnd"/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 вещества и противоправное поведение.</w:t>
      </w:r>
    </w:p>
    <w:p w:rsidR="000F7057" w:rsidRPr="003B40EF" w:rsidRDefault="000F7057" w:rsidP="00CC4905">
      <w:pPr>
        <w:spacing w:after="0" w:line="276" w:lineRule="auto"/>
        <w:ind w:firstLine="993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D14A9" w:rsidRPr="003B40EF" w:rsidRDefault="007D14A9" w:rsidP="00CC4905">
      <w:pPr>
        <w:spacing w:after="0" w:line="276" w:lineRule="auto"/>
        <w:ind w:firstLine="99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</w:t>
      </w:r>
      <w:r w:rsidR="00DC185E"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</w:t>
      </w: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ребования </w:t>
      </w:r>
      <w:r w:rsidRPr="003B40E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</w:t>
      </w:r>
      <w:r w:rsidRPr="003B40E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школьной форме.</w:t>
      </w:r>
    </w:p>
    <w:p w:rsidR="001D7212" w:rsidRPr="003B40EF" w:rsidRDefault="001D7212" w:rsidP="00CC4905">
      <w:pPr>
        <w:spacing w:after="0" w:line="276" w:lineRule="auto"/>
        <w:ind w:firstLine="99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D14A9" w:rsidRPr="003B40EF" w:rsidRDefault="007D14A9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3.1.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Стиль одежды - деловой, классический. </w:t>
      </w:r>
    </w:p>
    <w:p w:rsidR="007D14A9" w:rsidRPr="003B40EF" w:rsidRDefault="007D14A9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3.2.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Школьная форма подразделяется на </w:t>
      </w:r>
      <w:proofErr w:type="gramStart"/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парадную</w:t>
      </w:r>
      <w:proofErr w:type="gramEnd"/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повседневную и  спортивную. </w:t>
      </w:r>
    </w:p>
    <w:p w:rsidR="001D7212" w:rsidRPr="003B40EF" w:rsidRDefault="001D7212" w:rsidP="00CC490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A66" w:rsidRPr="003B40EF" w:rsidRDefault="007D14A9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3.3</w:t>
      </w:r>
      <w:r w:rsidRPr="003B4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3B4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Парадная форма</w:t>
      </w:r>
      <w:r w:rsidR="00DB1A66" w:rsidRPr="003B40E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.</w:t>
      </w:r>
      <w:r w:rsidR="00DB1A66" w:rsidRPr="003B40EF">
        <w:rPr>
          <w:rFonts w:eastAsia="Times New Roman" w:cs="Calibri"/>
          <w:sz w:val="26"/>
          <w:szCs w:val="26"/>
          <w:lang w:eastAsia="ru-RU"/>
        </w:rPr>
        <w:t xml:space="preserve"> </w:t>
      </w:r>
    </w:p>
    <w:p w:rsidR="00DB1A66" w:rsidRPr="003B40EF" w:rsidRDefault="00DB1A66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3.3.1.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Девочки 1-11 классов: б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елая блуза рубашечного покроя, жакет, юбка, туфли. </w:t>
      </w:r>
    </w:p>
    <w:p w:rsidR="007D14A9" w:rsidRPr="003B40EF" w:rsidRDefault="00DB1A66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3.3.2.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Мальчики 1-11 классов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белая мужская (мальчиковая сорочка, пиджак,  брюки, туфли</w:t>
      </w:r>
      <w:r w:rsidR="003B40E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галстуки, бабочки и т.п... по желанию.)</w:t>
      </w:r>
      <w:proofErr w:type="gramEnd"/>
    </w:p>
    <w:p w:rsidR="001D7212" w:rsidRPr="003B40EF" w:rsidRDefault="001D7212" w:rsidP="00CC490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A66" w:rsidRPr="003B40EF" w:rsidRDefault="007D14A9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3.4.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Повседневная форма</w:t>
      </w:r>
      <w:r w:rsidR="00DB1A66" w:rsidRPr="003B40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B1A66" w:rsidRPr="003B40EF">
        <w:rPr>
          <w:rFonts w:eastAsia="Times New Roman" w:cs="Calibri"/>
          <w:sz w:val="26"/>
          <w:szCs w:val="26"/>
          <w:lang w:eastAsia="ru-RU"/>
        </w:rPr>
        <w:t xml:space="preserve"> </w:t>
      </w:r>
    </w:p>
    <w:p w:rsidR="007D14A9" w:rsidRPr="003B40EF" w:rsidRDefault="00DB1A66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3.4.1.</w:t>
      </w:r>
      <w:r w:rsidRPr="003B40EF">
        <w:rPr>
          <w:rFonts w:eastAsia="Times New Roman" w:cs="Calibri"/>
          <w:sz w:val="26"/>
          <w:szCs w:val="26"/>
          <w:lang w:eastAsia="ru-RU"/>
        </w:rPr>
        <w:t xml:space="preserve">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Мальчики, юноши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пиджак, брюки, мужская сорочка (рубашка), туфли. Рубашки разных цветов, однотонные. </w:t>
      </w:r>
      <w:proofErr w:type="gramStart"/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Пиджак, брюки с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инего, черног</w:t>
      </w:r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о, серого, темно-зеленого цвета,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темно-синего, темно-серого, черного, серого, коричневого цвета; однотонная белая рубашка или рубашка неярких тонов, пуловер (свитер) однотонный без рисунков и без надписей)</w:t>
      </w:r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77F26" w:rsidRPr="003B40EF" w:rsidRDefault="00DB1A66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3.4.2.</w:t>
      </w:r>
      <w:r w:rsidRPr="003B40EF">
        <w:rPr>
          <w:rFonts w:eastAsia="Times New Roman" w:cs="Calibri"/>
          <w:sz w:val="26"/>
          <w:szCs w:val="26"/>
          <w:lang w:eastAsia="ru-RU"/>
        </w:rPr>
        <w:t xml:space="preserve"> </w:t>
      </w:r>
      <w:proofErr w:type="gramStart"/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Девочки, девушки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блуза рубашечного покроя</w:t>
      </w:r>
      <w:r w:rsidR="009B3BAF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, пуловер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(цвет </w:t>
      </w:r>
      <w:r w:rsidR="009B3BAF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неяркий,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однотонный), </w:t>
      </w:r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>жакет</w:t>
      </w:r>
      <w:r w:rsidR="00877F26" w:rsidRPr="003B40E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брюки, юбка или сарафан</w:t>
      </w:r>
      <w:r w:rsidR="009B3BAF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темно-синего, темно-серого, черного, серого, коричневого цвета</w:t>
      </w:r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DC185E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>Юбка и сарафан могут быть клетчатые</w:t>
      </w:r>
      <w:r w:rsidR="00877F26" w:rsidRPr="003B40EF">
        <w:rPr>
          <w:rFonts w:ascii="Times New Roman" w:eastAsia="Times New Roman" w:hAnsi="Times New Roman"/>
          <w:sz w:val="26"/>
          <w:szCs w:val="26"/>
          <w:lang w:eastAsia="ru-RU"/>
        </w:rPr>
        <w:t> длиной выше колен не более чем на 10 см.</w:t>
      </w:r>
    </w:p>
    <w:p w:rsidR="00877F26" w:rsidRPr="003B40EF" w:rsidRDefault="007D14A9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14A9" w:rsidRPr="003B40EF" w:rsidRDefault="007D14A9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3.5.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40E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Спортивная </w:t>
      </w:r>
      <w:r w:rsidRPr="003B40E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форма</w:t>
      </w:r>
      <w:r w:rsidR="001D7212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D7212" w:rsidRPr="003B40EF" w:rsidRDefault="001D7212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3.5.1.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Спортивная форма включает футболку с коротким рукавом, спортивное трико (костюм), кроссовки. </w:t>
      </w:r>
    </w:p>
    <w:p w:rsidR="001D7212" w:rsidRPr="003B40EF" w:rsidRDefault="001D7212" w:rsidP="00CC4905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3.5.2.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7D14A9" w:rsidRPr="003B40EF" w:rsidRDefault="001D7212" w:rsidP="00CC4905">
      <w:pPr>
        <w:spacing w:after="0" w:line="276" w:lineRule="auto"/>
        <w:jc w:val="both"/>
        <w:rPr>
          <w:rFonts w:eastAsia="Times New Roman" w:cs="Calibri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b/>
          <w:sz w:val="26"/>
          <w:szCs w:val="26"/>
          <w:lang w:eastAsia="ru-RU"/>
        </w:rPr>
        <w:t>3.5.3.</w:t>
      </w: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7D14A9"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B73D4B" w:rsidRPr="003B40EF" w:rsidRDefault="00B73D4B" w:rsidP="00CC490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73D4B" w:rsidRPr="003B40EF" w:rsidRDefault="00B73D4B" w:rsidP="00CC49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Права, обязанности и ответственность</w:t>
      </w:r>
    </w:p>
    <w:p w:rsidR="00877F26" w:rsidRPr="003B40EF" w:rsidRDefault="00877F26" w:rsidP="00CC4905">
      <w:pPr>
        <w:pStyle w:val="a3"/>
        <w:shd w:val="clear" w:color="auto" w:fill="FFFFFF"/>
        <w:spacing w:after="0" w:line="276" w:lineRule="auto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4.1.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77F26"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Обучающиеся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родители имеет право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73D4B" w:rsidRPr="003B40EF" w:rsidRDefault="001D7212" w:rsidP="00CC4905">
      <w:pPr>
        <w:spacing w:after="0" w:line="276" w:lineRule="auto"/>
        <w:ind w:firstLine="426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школьную форму в соответствии с предложенными вариантами.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4.2.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77F26"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Обучающиеся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обязаны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73D4B" w:rsidRPr="003B40EF" w:rsidRDefault="001D7212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осить повседневную школьную форму ежедневно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3D4B" w:rsidRPr="003B40EF" w:rsidRDefault="001D7212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портивная форма в дни уроков физической культуры приносится с собой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3D4B" w:rsidRPr="003B40EF" w:rsidRDefault="001D7212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дни проведения торжественных линеек, праздников </w:t>
      </w:r>
      <w:r w:rsidR="00877F26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надевают</w:t>
      </w:r>
      <w:r w:rsidR="00877F26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парадную форму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3D4B" w:rsidRPr="003B40EF" w:rsidRDefault="001D7212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дежда должна быть обязательно чистой, свежей, выглаженной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77F26" w:rsidRPr="003B40EF" w:rsidRDefault="001D7212" w:rsidP="00CC490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/>
          <w:sz w:val="26"/>
          <w:szCs w:val="26"/>
          <w:lang w:eastAsia="ru-RU"/>
        </w:rPr>
        <w:t xml:space="preserve">•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ережно относиться к форме других </w:t>
      </w:r>
      <w:r w:rsidR="00877F26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3D4B" w:rsidRPr="003B40EF" w:rsidRDefault="00877F26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B73D4B" w:rsidRPr="003B40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</w:t>
      </w:r>
      <w:proofErr w:type="gramStart"/>
      <w:r w:rsidR="006303C4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B73D4B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4.4</w:t>
      </w:r>
      <w:r w:rsidR="00B73D4B" w:rsidRPr="003B40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Учащийся без школьной формы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B73D4B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4.5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нарушения со стороны учащегося повторяются, то классный руководитель вызывает родителей для повторных инструкций по соблюдению учащимися, установленными настоящим положением требованиями к школьной форме и внешнему виду школьников.</w:t>
      </w:r>
    </w:p>
    <w:p w:rsidR="00B73D4B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4.6</w:t>
      </w:r>
      <w:r w:rsidR="00B73D4B" w:rsidRPr="003B40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обучающимся, не соблюдающим требования к школьной форме и внешнему виду, установленными настоящим Положением, могут быть применены меры дисциплинарного взыскания - замечание, выговор, отчисление из организации, осуществляющей образовательную деятельность (в соответствии со статьей 43 федерального закона от 29.12.2012 N 273-</w:t>
      </w:r>
      <w:r w:rsidR="00B73D4B"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ФЗ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образовании в Российской Федерации»).</w:t>
      </w:r>
      <w:proofErr w:type="gramEnd"/>
    </w:p>
    <w:p w:rsidR="006303C4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:rsidR="00B73D4B" w:rsidRPr="003B40EF" w:rsidRDefault="006303C4" w:rsidP="00CC49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Права родителей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Родители имеют право:</w:t>
      </w:r>
    </w:p>
    <w:p w:rsidR="00B73D4B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.1. 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Обсуждать на родительских комитетах класса и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вопросы, имеющие</w:t>
      </w:r>
      <w:r w:rsidRPr="003B40EF">
        <w:rPr>
          <w:rFonts w:ascii="Arial" w:eastAsia="Times New Roman" w:hAnsi="Arial" w:cs="Arial"/>
          <w:color w:val="383A3C"/>
          <w:sz w:val="26"/>
          <w:szCs w:val="26"/>
          <w:lang w:eastAsia="ru-RU"/>
        </w:rPr>
        <w:t xml:space="preserve"> 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отношение к школьной форме, выносить на рассмотрение Совета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в отношении школьной формы.</w:t>
      </w:r>
    </w:p>
    <w:p w:rsidR="00B73D4B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.2.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Приглашать на классный родительский комитет, Совет </w:t>
      </w:r>
      <w:r w:rsidR="00A140B7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по профилактике правонарушений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6303C4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:rsidR="006303C4" w:rsidRPr="003B40EF" w:rsidRDefault="006303C4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:rsidR="00B73D4B" w:rsidRPr="003B40EF" w:rsidRDefault="006303C4" w:rsidP="00CC49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Обязанности родителей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Родители обязаны: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7.1. 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Приобрести школьную и спортивную формы, вторую обувь до начала учебного года.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6.2. 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6.3. 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Следить за состоянием школьной формы своего ребенка, т.е. своевременно ее стирать по мере загрязнения.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6.4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допускать ситуаций, когда учащийся причину отсутствия формы объясняет тем, что она постирана и не высохла.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6.5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6.6. </w:t>
      </w: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Прийти на Совет по Профилактике по вопросу неисполнения данного Положения.</w:t>
      </w:r>
    </w:p>
    <w:p w:rsidR="00CC4905" w:rsidRPr="003B40EF" w:rsidRDefault="00CC4905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3D4B" w:rsidRPr="003B40EF" w:rsidRDefault="00CC4905" w:rsidP="00CC49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Обязанности классного руководителя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Классный руководитель обязан:</w:t>
      </w:r>
    </w:p>
    <w:p w:rsidR="00B73D4B" w:rsidRPr="003B40EF" w:rsidRDefault="00CC4905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.1. 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ежедневный контроль на предмет ношения учащимися своего</w:t>
      </w:r>
    </w:p>
    <w:p w:rsidR="00B73D4B" w:rsidRPr="003B40EF" w:rsidRDefault="00B73D4B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класса школьной формы и второй обуви </w:t>
      </w:r>
      <w:r w:rsidRPr="003B40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перед началом учебных занятий.</w:t>
      </w:r>
    </w:p>
    <w:p w:rsidR="00B73D4B" w:rsidRPr="003B40EF" w:rsidRDefault="00CC4905" w:rsidP="00CC49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.2. 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B73D4B" w:rsidRPr="003B40EF" w:rsidRDefault="00CC4905" w:rsidP="00CC49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B73D4B" w:rsidRPr="003B4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.3. </w:t>
      </w:r>
      <w:r w:rsidR="00B73D4B" w:rsidRPr="003B4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Действовать в рамках своей компетенции на основании должностной инструкции.</w:t>
      </w:r>
    </w:p>
    <w:p w:rsidR="00CC4905" w:rsidRPr="003B40EF" w:rsidRDefault="00CC4905" w:rsidP="008E4F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3A3C"/>
          <w:sz w:val="26"/>
          <w:szCs w:val="26"/>
          <w:lang w:eastAsia="ru-RU"/>
        </w:rPr>
      </w:pPr>
    </w:p>
    <w:p w:rsidR="00E52B26" w:rsidRDefault="00E52B26" w:rsidP="008E4F82">
      <w:pPr>
        <w:spacing w:line="276" w:lineRule="auto"/>
      </w:pPr>
    </w:p>
    <w:sectPr w:rsidR="00E52B26" w:rsidSect="003B40EF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2F5"/>
    <w:multiLevelType w:val="hybridMultilevel"/>
    <w:tmpl w:val="F5F0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03A6"/>
    <w:multiLevelType w:val="hybridMultilevel"/>
    <w:tmpl w:val="A68CFD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B"/>
    <w:rsid w:val="000F7057"/>
    <w:rsid w:val="001D7212"/>
    <w:rsid w:val="00327AA0"/>
    <w:rsid w:val="003B40EF"/>
    <w:rsid w:val="006303C4"/>
    <w:rsid w:val="0066112C"/>
    <w:rsid w:val="007D14A9"/>
    <w:rsid w:val="007E309D"/>
    <w:rsid w:val="00877F26"/>
    <w:rsid w:val="008E4F82"/>
    <w:rsid w:val="009B3BAF"/>
    <w:rsid w:val="00A140B7"/>
    <w:rsid w:val="00B73D4B"/>
    <w:rsid w:val="00CC4905"/>
    <w:rsid w:val="00DB1A66"/>
    <w:rsid w:val="00DC185E"/>
    <w:rsid w:val="00E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2016-04-25T07:10:00Z</dcterms:created>
  <dcterms:modified xsi:type="dcterms:W3CDTF">2016-05-16T04:13:00Z</dcterms:modified>
</cp:coreProperties>
</file>