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D" w:rsidRDefault="00626E2D" w:rsidP="00626E2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6"/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626E2D" w:rsidRDefault="00626E2D" w:rsidP="00626E2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Озерновская средняя общеобразовательная школа №3</w:t>
      </w:r>
    </w:p>
    <w:p w:rsidR="00626E2D" w:rsidRDefault="00626E2D" w:rsidP="00626E2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3096"/>
        <w:gridCol w:w="3370"/>
        <w:gridCol w:w="3488"/>
      </w:tblGrid>
      <w:tr w:rsidR="00626E2D" w:rsidTr="00626E2D">
        <w:trPr>
          <w:trHeight w:val="1866"/>
        </w:trPr>
        <w:tc>
          <w:tcPr>
            <w:tcW w:w="1555" w:type="pct"/>
          </w:tcPr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Высоцкая Г.В.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___ 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«__»__________20_г.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pct"/>
          </w:tcPr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 МАОУ Озерновская СОШ №3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Барсамова Н.Ю..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«__»____________20___г.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pct"/>
          </w:tcPr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МАОУОзерновскаяСОШ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№3 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Языкина Г.В..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 № ___ 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«__»__________20_г.</w:t>
            </w:r>
          </w:p>
          <w:p w:rsidR="00626E2D" w:rsidRDefault="00626E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26E2D" w:rsidRDefault="00626E2D" w:rsidP="00626E2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626E2D" w:rsidRDefault="00626E2D" w:rsidP="00626E2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094" w:rsidRDefault="00CE5094" w:rsidP="00626E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истории и обществознания</w:t>
      </w:r>
    </w:p>
    <w:p w:rsidR="00626E2D" w:rsidRPr="00CE5094" w:rsidRDefault="00626E2D" w:rsidP="00626E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094">
        <w:rPr>
          <w:rFonts w:ascii="Times New Roman" w:hAnsi="Times New Roman"/>
          <w:b/>
          <w:sz w:val="28"/>
          <w:szCs w:val="28"/>
        </w:rPr>
        <w:t>Сорокин</w:t>
      </w:r>
      <w:r w:rsidRPr="00CE5094">
        <w:rPr>
          <w:rFonts w:ascii="Times New Roman" w:hAnsi="Times New Roman"/>
          <w:b/>
          <w:sz w:val="28"/>
          <w:szCs w:val="28"/>
        </w:rPr>
        <w:t>ой</w:t>
      </w:r>
      <w:r w:rsidRPr="00CE5094">
        <w:rPr>
          <w:rFonts w:ascii="Times New Roman" w:hAnsi="Times New Roman"/>
          <w:b/>
          <w:sz w:val="28"/>
          <w:szCs w:val="28"/>
        </w:rPr>
        <w:t xml:space="preserve"> Виктори</w:t>
      </w:r>
      <w:r w:rsidRPr="00CE5094">
        <w:rPr>
          <w:rFonts w:ascii="Times New Roman" w:hAnsi="Times New Roman"/>
          <w:b/>
          <w:sz w:val="28"/>
          <w:szCs w:val="28"/>
        </w:rPr>
        <w:t>и</w:t>
      </w:r>
      <w:r w:rsidRPr="00CE5094">
        <w:rPr>
          <w:rFonts w:ascii="Times New Roman" w:hAnsi="Times New Roman"/>
          <w:b/>
          <w:sz w:val="28"/>
          <w:szCs w:val="28"/>
        </w:rPr>
        <w:t xml:space="preserve"> Анатольевн</w:t>
      </w:r>
      <w:r w:rsidRPr="00CE5094">
        <w:rPr>
          <w:rFonts w:ascii="Times New Roman" w:hAnsi="Times New Roman"/>
          <w:b/>
          <w:sz w:val="28"/>
          <w:szCs w:val="28"/>
        </w:rPr>
        <w:t>ы</w:t>
      </w:r>
    </w:p>
    <w:p w:rsidR="00626E2D" w:rsidRDefault="00626E2D" w:rsidP="00626E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/>
        <w:t>Предмет</w:t>
      </w:r>
      <w:r w:rsidR="00CE50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История Камчатки</w:t>
      </w:r>
    </w:p>
    <w:p w:rsidR="00626E2D" w:rsidRDefault="00CE5094" w:rsidP="00626E2D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Класс:</w:t>
      </w:r>
      <w:r w:rsidR="00626E2D">
        <w:rPr>
          <w:rFonts w:ascii="Times New Roman" w:hAnsi="Times New Roman"/>
          <w:sz w:val="28"/>
          <w:szCs w:val="28"/>
        </w:rPr>
        <w:t xml:space="preserve">      </w:t>
      </w:r>
      <w:r w:rsidR="00626E2D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1" w:name="_GoBack"/>
      <w:bookmarkEnd w:id="1"/>
      <w:r w:rsidR="00626E2D">
        <w:rPr>
          <w:rFonts w:ascii="Times New Roman" w:hAnsi="Times New Roman"/>
          <w:sz w:val="28"/>
          <w:szCs w:val="28"/>
          <w:u w:val="single"/>
        </w:rPr>
        <w:t>7 (базовый уровень)</w:t>
      </w: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</w:t>
      </w:r>
      <w:r w:rsidR="00CE50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2016-2017</w:t>
      </w: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6E2D" w:rsidRDefault="00626E2D" w:rsidP="00626E2D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626E2D" w:rsidRDefault="00626E2D" w:rsidP="00626E2D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626E2D" w:rsidRDefault="00626E2D" w:rsidP="00626E2D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626E2D" w:rsidRDefault="00626E2D" w:rsidP="00626E2D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626E2D" w:rsidRDefault="00626E2D" w:rsidP="00626E2D">
      <w:pPr>
        <w:pStyle w:val="3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Озерновский</w:t>
      </w:r>
    </w:p>
    <w:p w:rsidR="005650A7" w:rsidRPr="00050875" w:rsidRDefault="005650A7" w:rsidP="00626E2D">
      <w:pPr>
        <w:pStyle w:val="3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476668" w:rsidRDefault="00476668" w:rsidP="007773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5650A7">
        <w:rPr>
          <w:rFonts w:ascii="Times New Roman" w:hAnsi="Times New Roman" w:cs="Times New Roman"/>
          <w:sz w:val="24"/>
          <w:szCs w:val="24"/>
        </w:rPr>
        <w:t>стори</w:t>
      </w:r>
      <w:r w:rsidR="00E96DBF">
        <w:rPr>
          <w:rFonts w:ascii="Times New Roman" w:hAnsi="Times New Roman" w:cs="Times New Roman"/>
          <w:sz w:val="24"/>
          <w:szCs w:val="24"/>
        </w:rPr>
        <w:t>и</w:t>
      </w:r>
      <w:r w:rsidR="005650A7">
        <w:rPr>
          <w:rFonts w:ascii="Times New Roman" w:hAnsi="Times New Roman" w:cs="Times New Roman"/>
          <w:sz w:val="24"/>
          <w:szCs w:val="24"/>
        </w:rPr>
        <w:t xml:space="preserve"> Камчатки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 Регионального компонента исторического образования для основной ступени обучения  Камчатского края  (автор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 </w:t>
      </w:r>
    </w:p>
    <w:p w:rsidR="00D811C9" w:rsidRPr="00D811C9" w:rsidRDefault="005650A7" w:rsidP="007773F5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курса является формирование представлений о жизни населения Камчатки в контексте исторических условий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811C9">
        <w:rPr>
          <w:rFonts w:ascii="Times New Roman" w:hAnsi="Times New Roman" w:cs="Times New Roman"/>
          <w:sz w:val="24"/>
          <w:szCs w:val="24"/>
        </w:rPr>
        <w:t>.</w:t>
      </w:r>
      <w:r w:rsidR="00D811C9" w:rsidRPr="00D811C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End"/>
    </w:p>
    <w:p w:rsidR="00D811C9" w:rsidRPr="00D811C9" w:rsidRDefault="00D811C9" w:rsidP="007773F5">
      <w:pPr>
        <w:pStyle w:val="a3"/>
        <w:shd w:val="clear" w:color="auto" w:fill="FFFFFF"/>
        <w:tabs>
          <w:tab w:val="left" w:pos="284"/>
          <w:tab w:val="left" w:pos="42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5"/>
          <w:sz w:val="24"/>
          <w:szCs w:val="24"/>
        </w:rPr>
        <w:t>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</w:t>
      </w:r>
      <w:r w:rsidRPr="007773F5">
        <w:rPr>
          <w:rFonts w:ascii="Times New Roman" w:hAnsi="Times New Roman" w:cs="Times New Roman"/>
          <w:sz w:val="24"/>
          <w:szCs w:val="24"/>
        </w:rPr>
        <w:t>телям других народов и стран;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3"/>
          <w:sz w:val="24"/>
          <w:szCs w:val="24"/>
        </w:rPr>
        <w:t xml:space="preserve">формировать представления о важнейших событиях, процессах всемирной истории в и: </w:t>
      </w:r>
      <w:r w:rsidRPr="007773F5">
        <w:rPr>
          <w:rFonts w:ascii="Times New Roman" w:hAnsi="Times New Roman" w:cs="Times New Roman"/>
          <w:sz w:val="24"/>
          <w:szCs w:val="24"/>
        </w:rPr>
        <w:t>взаимосвязи и хронологической преемственности;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5"/>
          <w:sz w:val="24"/>
          <w:szCs w:val="24"/>
        </w:rPr>
        <w:t>способствовать овладению элементарными методами исторического познания, формир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ванию умения работать с различными источниками исторической информации, уч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стию в меж</w:t>
      </w:r>
      <w:r w:rsidRPr="007773F5">
        <w:rPr>
          <w:rFonts w:ascii="Times New Roman" w:hAnsi="Times New Roman" w:cs="Times New Roman"/>
          <w:sz w:val="24"/>
          <w:szCs w:val="24"/>
        </w:rPr>
        <w:t>культурном взаимодействии;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5"/>
          <w:sz w:val="24"/>
          <w:szCs w:val="24"/>
        </w:rPr>
        <w:t>формировать ценностные ориентации в ходе ознакомления с исторически сложившим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 xml:space="preserve">ся </w:t>
      </w:r>
      <w:r w:rsidRPr="007773F5">
        <w:rPr>
          <w:rFonts w:ascii="Times New Roman" w:hAnsi="Times New Roman" w:cs="Times New Roman"/>
          <w:sz w:val="24"/>
          <w:szCs w:val="24"/>
        </w:rPr>
        <w:t xml:space="preserve">культурными, религиозными, </w:t>
      </w:r>
      <w:proofErr w:type="spellStart"/>
      <w:r w:rsidRPr="007773F5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7773F5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5"/>
          <w:sz w:val="24"/>
          <w:szCs w:val="24"/>
        </w:rPr>
        <w:t>обучать применению знаний и представлений об исторически сложившихся системах соци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 xml:space="preserve">альных норм и ценностей для жизни в поликультурном, </w:t>
      </w:r>
      <w:proofErr w:type="spellStart"/>
      <w:r w:rsidRPr="007773F5">
        <w:rPr>
          <w:rFonts w:ascii="Times New Roman" w:hAnsi="Times New Roman" w:cs="Times New Roman"/>
          <w:spacing w:val="-4"/>
          <w:sz w:val="24"/>
          <w:szCs w:val="24"/>
        </w:rPr>
        <w:t>полиэтничном</w:t>
      </w:r>
      <w:proofErr w:type="spellEnd"/>
      <w:r w:rsidRPr="007773F5">
        <w:rPr>
          <w:rFonts w:ascii="Times New Roman" w:hAnsi="Times New Roman" w:cs="Times New Roman"/>
          <w:spacing w:val="-4"/>
          <w:sz w:val="24"/>
          <w:szCs w:val="24"/>
        </w:rPr>
        <w:t xml:space="preserve"> и мног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конфессиональ</w:t>
      </w:r>
      <w:r w:rsidRPr="007773F5">
        <w:rPr>
          <w:rFonts w:ascii="Times New Roman" w:hAnsi="Times New Roman" w:cs="Times New Roman"/>
          <w:sz w:val="24"/>
          <w:szCs w:val="24"/>
        </w:rPr>
        <w:t>ном обществе.</w:t>
      </w:r>
    </w:p>
    <w:p w:rsidR="00D811C9" w:rsidRPr="00D811C9" w:rsidRDefault="00D811C9" w:rsidP="0077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Pr="00D811C9" w:rsidRDefault="00D811C9" w:rsidP="007773F5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C9">
        <w:rPr>
          <w:rFonts w:ascii="Times New Roman" w:hAnsi="Times New Roman" w:cs="Times New Roman"/>
          <w:b/>
          <w:bCs/>
          <w:spacing w:val="-5"/>
          <w:sz w:val="24"/>
          <w:szCs w:val="24"/>
        </w:rPr>
        <w:t>Общеучебные</w:t>
      </w:r>
      <w:proofErr w:type="spellEnd"/>
      <w:r w:rsidRPr="00D811C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умения, навыки и способы деятельности: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7"/>
          <w:sz w:val="24"/>
          <w:szCs w:val="24"/>
        </w:rPr>
        <w:t xml:space="preserve">умение разделять процессы на этапы, звенья, выделять характерные причинно-следственные 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связи, определять структуру объекта познания, значимые функционал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 xml:space="preserve">ные связи и отношения </w:t>
      </w:r>
      <w:r w:rsidRPr="007773F5">
        <w:rPr>
          <w:rFonts w:ascii="Times New Roman" w:hAnsi="Times New Roman" w:cs="Times New Roman"/>
          <w:spacing w:val="-6"/>
          <w:sz w:val="24"/>
          <w:szCs w:val="24"/>
        </w:rPr>
        <w:t>между частями целого, сравнивать, сопоставлять, классифиц</w:t>
      </w:r>
      <w:r w:rsidRPr="007773F5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7773F5">
        <w:rPr>
          <w:rFonts w:ascii="Times New Roman" w:hAnsi="Times New Roman" w:cs="Times New Roman"/>
          <w:spacing w:val="-6"/>
          <w:sz w:val="24"/>
          <w:szCs w:val="24"/>
        </w:rPr>
        <w:t>ровать, ранжировать объекты по одному</w:t>
      </w:r>
      <w:r w:rsidRPr="007773F5">
        <w:rPr>
          <w:rFonts w:ascii="Times New Roman" w:hAnsi="Times New Roman" w:cs="Times New Roman"/>
          <w:sz w:val="24"/>
          <w:szCs w:val="24"/>
        </w:rPr>
        <w:t xml:space="preserve"> или нескольким предложенным основаниям, критериям;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4"/>
          <w:sz w:val="24"/>
          <w:szCs w:val="24"/>
        </w:rPr>
        <w:lastRenderedPageBreak/>
        <w:t>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полагающих станд</w:t>
      </w:r>
      <w:r w:rsidRPr="007773F5">
        <w:rPr>
          <w:rFonts w:ascii="Times New Roman" w:hAnsi="Times New Roman" w:cs="Times New Roman"/>
          <w:spacing w:val="-3"/>
          <w:sz w:val="24"/>
          <w:szCs w:val="24"/>
        </w:rPr>
        <w:t>артного применения одного из них, мотивированно отказываться от образца деятельности, искат</w:t>
      </w:r>
      <w:r w:rsidRPr="007773F5">
        <w:rPr>
          <w:rFonts w:ascii="Times New Roman" w:hAnsi="Times New Roman" w:cs="Times New Roman"/>
          <w:sz w:val="24"/>
          <w:szCs w:val="24"/>
        </w:rPr>
        <w:t>ь оригинальные решения;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5"/>
          <w:sz w:val="24"/>
          <w:szCs w:val="24"/>
        </w:rPr>
        <w:t>умение передавать содержание текста в сжатом или развёрнутом виде в соответствии с це</w:t>
      </w:r>
      <w:r w:rsidRPr="007773F5">
        <w:rPr>
          <w:rFonts w:ascii="Times New Roman" w:hAnsi="Times New Roman" w:cs="Times New Roman"/>
          <w:spacing w:val="-1"/>
          <w:sz w:val="24"/>
          <w:szCs w:val="24"/>
        </w:rPr>
        <w:t>лью учебного задания, проводить информационно-смысловой анализ текста, и</w:t>
      </w:r>
      <w:r w:rsidRPr="007773F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773F5">
        <w:rPr>
          <w:rFonts w:ascii="Times New Roman" w:hAnsi="Times New Roman" w:cs="Times New Roman"/>
          <w:spacing w:val="-1"/>
          <w:sz w:val="24"/>
          <w:szCs w:val="24"/>
        </w:rPr>
        <w:t>пользовать различны</w:t>
      </w:r>
      <w:proofErr w:type="gramStart"/>
      <w:r w:rsidRPr="007773F5">
        <w:rPr>
          <w:rFonts w:ascii="Times New Roman" w:hAnsi="Times New Roman" w:cs="Times New Roman"/>
          <w:spacing w:val="-6"/>
          <w:sz w:val="24"/>
          <w:szCs w:val="24"/>
          <w:lang w:val="en-US"/>
        </w:rPr>
        <w:t>e</w:t>
      </w:r>
      <w:proofErr w:type="gramEnd"/>
      <w:r w:rsidRPr="007773F5">
        <w:rPr>
          <w:rFonts w:ascii="Times New Roman" w:hAnsi="Times New Roman" w:cs="Times New Roman"/>
          <w:spacing w:val="-6"/>
          <w:sz w:val="24"/>
          <w:szCs w:val="24"/>
        </w:rPr>
        <w:t xml:space="preserve"> виды чтения, создавать письменные высказывания, адекватно передающие прочитанную и прос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лушанную информацию с заданной степенью свё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нутости, составлять планы, тезисы конспект</w:t>
      </w:r>
      <w:r w:rsidRPr="007773F5">
        <w:rPr>
          <w:rFonts w:ascii="Times New Roman" w:hAnsi="Times New Roman" w:cs="Times New Roman"/>
          <w:sz w:val="24"/>
          <w:szCs w:val="24"/>
        </w:rPr>
        <w:t>а;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5"/>
          <w:sz w:val="24"/>
          <w:szCs w:val="24"/>
        </w:rPr>
        <w:t>умение вступать в речевое общение, участвовать в диалоге, приводить примеры, по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бирать аргуме</w:t>
      </w:r>
      <w:r w:rsidRPr="007773F5">
        <w:rPr>
          <w:rFonts w:ascii="Times New Roman" w:hAnsi="Times New Roman" w:cs="Times New Roman"/>
          <w:sz w:val="24"/>
          <w:szCs w:val="24"/>
        </w:rPr>
        <w:t>нты, перефразировать мысль, формулировать выводы;</w:t>
      </w:r>
    </w:p>
    <w:p w:rsidR="00D811C9" w:rsidRPr="007773F5" w:rsidRDefault="00D811C9" w:rsidP="007773F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5"/>
          <w:sz w:val="24"/>
          <w:szCs w:val="24"/>
        </w:rPr>
        <w:t>умение использовать различные источники информации: энциклопедии, словари, и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7773F5">
        <w:rPr>
          <w:rFonts w:ascii="Times New Roman" w:hAnsi="Times New Roman" w:cs="Times New Roman"/>
          <w:spacing w:val="-5"/>
          <w:sz w:val="24"/>
          <w:szCs w:val="24"/>
        </w:rPr>
        <w:t>тернет-</w:t>
      </w:r>
      <w:proofErr w:type="spellStart"/>
      <w:r w:rsidRPr="007773F5">
        <w:rPr>
          <w:rFonts w:ascii="Times New Roman" w:hAnsi="Times New Roman" w:cs="Times New Roman"/>
          <w:spacing w:val="-5"/>
          <w:sz w:val="24"/>
          <w:szCs w:val="24"/>
        </w:rPr>
        <w:t>ресур</w:t>
      </w:r>
      <w:r w:rsidRPr="007773F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773F5">
        <w:rPr>
          <w:rFonts w:ascii="Times New Roman" w:hAnsi="Times New Roman" w:cs="Times New Roman"/>
          <w:sz w:val="24"/>
          <w:szCs w:val="24"/>
        </w:rPr>
        <w:t xml:space="preserve"> и другие базы данных;</w:t>
      </w:r>
    </w:p>
    <w:p w:rsidR="005650A7" w:rsidRPr="007773F5" w:rsidRDefault="00D811C9" w:rsidP="007773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pacing w:val="-3"/>
          <w:sz w:val="24"/>
          <w:szCs w:val="24"/>
        </w:rPr>
        <w:t>умение самостоятельно организовывать свою учебную деятельность, оценивать её р</w:t>
      </w:r>
      <w:r w:rsidRPr="007773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773F5">
        <w:rPr>
          <w:rFonts w:ascii="Times New Roman" w:hAnsi="Times New Roman" w:cs="Times New Roman"/>
          <w:spacing w:val="-3"/>
          <w:sz w:val="24"/>
          <w:szCs w:val="24"/>
        </w:rPr>
        <w:t xml:space="preserve">зультаты, 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определять причины возникших трудностей и пути их устранения, осозн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773F5">
        <w:rPr>
          <w:rFonts w:ascii="Times New Roman" w:hAnsi="Times New Roman" w:cs="Times New Roman"/>
          <w:spacing w:val="-4"/>
          <w:sz w:val="24"/>
          <w:szCs w:val="24"/>
        </w:rPr>
        <w:t xml:space="preserve">вать сферы своих </w:t>
      </w:r>
      <w:r w:rsidRPr="007773F5">
        <w:rPr>
          <w:rFonts w:ascii="Times New Roman" w:hAnsi="Times New Roman" w:cs="Times New Roman"/>
          <w:sz w:val="24"/>
          <w:szCs w:val="24"/>
        </w:rPr>
        <w:t>возможностей и соотносить их со своими учебными достижени</w:t>
      </w:r>
      <w:r w:rsidRPr="007773F5">
        <w:rPr>
          <w:rFonts w:ascii="Times New Roman" w:hAnsi="Times New Roman" w:cs="Times New Roman"/>
          <w:sz w:val="24"/>
          <w:szCs w:val="24"/>
        </w:rPr>
        <w:t>я</w:t>
      </w:r>
      <w:r w:rsidRPr="007773F5">
        <w:rPr>
          <w:rFonts w:ascii="Times New Roman" w:hAnsi="Times New Roman" w:cs="Times New Roman"/>
          <w:sz w:val="24"/>
          <w:szCs w:val="24"/>
        </w:rPr>
        <w:t>ми</w:t>
      </w:r>
    </w:p>
    <w:p w:rsidR="005650A7" w:rsidRDefault="005650A7" w:rsidP="007773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история предоставляет материал из непосредственного окружения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щихся.</w:t>
      </w:r>
      <w:r w:rsidR="00D81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Благодаря краеведению ученик имеет возможность глубже уяснить, что история – этоистория людей, что корни человека – в истории и традициях своей семьи, своего нар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прошлом родного края и страны. В ходе исторического процесса из поколения впок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ление передаются вечные непреходящие ценности: трудолюбие, честность,</w:t>
      </w:r>
      <w:r w:rsidR="007D12A8">
        <w:rPr>
          <w:rFonts w:ascii="Times New Roman" w:hAnsi="Times New Roman" w:cs="Times New Roman"/>
          <w:sz w:val="24"/>
          <w:szCs w:val="24"/>
        </w:rPr>
        <w:t xml:space="preserve"> справедл</w:t>
      </w:r>
      <w:r w:rsidR="007D12A8">
        <w:rPr>
          <w:rFonts w:ascii="Times New Roman" w:hAnsi="Times New Roman" w:cs="Times New Roman"/>
          <w:sz w:val="24"/>
          <w:szCs w:val="24"/>
        </w:rPr>
        <w:t>и</w:t>
      </w:r>
      <w:r w:rsidR="007D12A8">
        <w:rPr>
          <w:rFonts w:ascii="Times New Roman" w:hAnsi="Times New Roman" w:cs="Times New Roman"/>
          <w:sz w:val="24"/>
          <w:szCs w:val="24"/>
        </w:rPr>
        <w:t xml:space="preserve">вость, </w:t>
      </w:r>
      <w:r>
        <w:rPr>
          <w:rFonts w:ascii="Times New Roman" w:hAnsi="Times New Roman" w:cs="Times New Roman"/>
          <w:sz w:val="24"/>
          <w:szCs w:val="24"/>
        </w:rPr>
        <w:t>совестливость, чувство национального достоинства, дружба международами, ув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жение к старшим поколениям, долг, милосердие. Особенностьюпредлагаемого курса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ляется обращение к истории повседневности. Содержание курсадает возможность широко использовать активные и интерактивные методы обучения.</w:t>
      </w:r>
    </w:p>
    <w:p w:rsidR="007D12A8" w:rsidRDefault="007D12A8" w:rsidP="007773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 с учебным планом  программа рассчитана на 17, 5 часов, 1-е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лугодие -1 час в неделю</w:t>
      </w:r>
    </w:p>
    <w:p w:rsidR="007D12A8" w:rsidRDefault="007D12A8" w:rsidP="007773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работ</w:t>
      </w:r>
      <w:r w:rsidR="00F311BA">
        <w:rPr>
          <w:rFonts w:ascii="Times New Roman" w:hAnsi="Times New Roman" w:cs="Times New Roman"/>
          <w:sz w:val="24"/>
          <w:szCs w:val="24"/>
        </w:rPr>
        <w:t xml:space="preserve"> – </w:t>
      </w:r>
      <w:r w:rsidR="003365E7">
        <w:rPr>
          <w:rFonts w:ascii="Times New Roman" w:hAnsi="Times New Roman" w:cs="Times New Roman"/>
          <w:sz w:val="24"/>
          <w:szCs w:val="24"/>
        </w:rPr>
        <w:t>4</w:t>
      </w:r>
    </w:p>
    <w:p w:rsidR="00F311BA" w:rsidRDefault="00F311BA" w:rsidP="007773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знаний выступает использование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тивных и интерактивных методов обучения.</w:t>
      </w:r>
    </w:p>
    <w:p w:rsidR="00B2453A" w:rsidRDefault="00F311BA" w:rsidP="0077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A">
        <w:rPr>
          <w:rFonts w:ascii="Times New Roman" w:hAnsi="Times New Roman" w:cs="Times New Roman"/>
          <w:bCs/>
          <w:sz w:val="24"/>
          <w:szCs w:val="24"/>
        </w:rPr>
        <w:t>Отбор учебного материала для содержания</w:t>
      </w:r>
      <w:r>
        <w:rPr>
          <w:rFonts w:ascii="Times New Roman" w:hAnsi="Times New Roman" w:cs="Times New Roman"/>
          <w:sz w:val="24"/>
          <w:szCs w:val="24"/>
        </w:rPr>
        <w:t>рабочей программы по истории Камча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 для 7 класса осуществлялся  с учетом целей предмета, его места в системе школьного образования, возрастных потребностей и познавательных возможностей учащихся,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бенностей данного этапа их социализации, ресурса учебного времени, отводимого на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чение предмета.</w:t>
      </w:r>
      <w:r w:rsidR="00E96D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53A" w:rsidRPr="00D811C9" w:rsidRDefault="00B2453A" w:rsidP="00777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данной рабочей программы используется УМК:</w:t>
      </w:r>
    </w:p>
    <w:p w:rsidR="00B2453A" w:rsidRPr="00D811C9" w:rsidRDefault="00B2453A" w:rsidP="007773F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sz w:val="24"/>
          <w:szCs w:val="24"/>
        </w:rPr>
        <w:t>Учебное пособие В. Д. Сергеев «Страницы истории Камчатки»: уче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но-методическое пособие. – Петропавловск-Камчатский: Дальневосточное кни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ное издательство Камчатское отделение, 1992.</w:t>
      </w:r>
    </w:p>
    <w:p w:rsidR="00B2453A" w:rsidRPr="00D811C9" w:rsidRDefault="00B2453A" w:rsidP="007773F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«Камчатка </w:t>
      </w:r>
      <w:r w:rsidRPr="00D811C9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11C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 вв.»: историко-географический атлас/под ред. Н. Д. Жданова, д. и. н. Б. П. Полевого – М.: Федеральная служба геодезии и картогр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фии России, 1997.</w:t>
      </w:r>
    </w:p>
    <w:p w:rsidR="00B2453A" w:rsidRPr="00D811C9" w:rsidRDefault="00B2453A" w:rsidP="007773F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1C9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D811C9">
        <w:rPr>
          <w:rFonts w:ascii="Times New Roman" w:eastAsia="Times New Roman" w:hAnsi="Times New Roman" w:cs="Times New Roman"/>
          <w:sz w:val="24"/>
          <w:szCs w:val="24"/>
        </w:rPr>
        <w:t>, А. В. Поурочные разработки к программе «История Ка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чатки»: 8-9 класс: Книга для учителя. – Ч. </w:t>
      </w:r>
      <w:r w:rsidRPr="00D811C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811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. / А. В. </w:t>
      </w:r>
      <w:proofErr w:type="spellStart"/>
      <w:r w:rsidRPr="00D811C9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D811C9">
        <w:rPr>
          <w:rFonts w:ascii="Times New Roman" w:eastAsia="Times New Roman" w:hAnsi="Times New Roman" w:cs="Times New Roman"/>
          <w:sz w:val="24"/>
          <w:szCs w:val="24"/>
        </w:rPr>
        <w:t>. Петропавловск-Камчатский, 2007</w:t>
      </w:r>
    </w:p>
    <w:p w:rsidR="00B2453A" w:rsidRPr="00D811C9" w:rsidRDefault="00B2453A" w:rsidP="007773F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1C9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, А. В. История Камчатки с древнейших времён до конца </w:t>
      </w:r>
      <w:r w:rsidRPr="00D811C9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 в.: рабочая тетрадь для 7-8 класса общеобразовательных учреждений.- Холдинг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вая компания «Новая книга», 2007.</w:t>
      </w:r>
    </w:p>
    <w:p w:rsidR="00B2453A" w:rsidRPr="00D811C9" w:rsidRDefault="00B2453A" w:rsidP="007773F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1C9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, А. В. История Камчатки. </w:t>
      </w:r>
      <w:r w:rsidRPr="00D811C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 xml:space="preserve"> век: рабочая тетрадь для 9 класса общеобразовательных учреждений. – Петропавловск-Камчатский: Холди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11C9">
        <w:rPr>
          <w:rFonts w:ascii="Times New Roman" w:eastAsia="Times New Roman" w:hAnsi="Times New Roman" w:cs="Times New Roman"/>
          <w:sz w:val="24"/>
          <w:szCs w:val="24"/>
        </w:rPr>
        <w:t>говая компания "Новая книга», 2007.</w:t>
      </w:r>
    </w:p>
    <w:p w:rsidR="00F311BA" w:rsidRDefault="00F311BA" w:rsidP="007773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Pr="00D86D2D" w:rsidRDefault="00B2453A" w:rsidP="0077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записку, нормативные д</w:t>
      </w:r>
      <w:r w:rsidRPr="00D86D2D">
        <w:rPr>
          <w:rFonts w:ascii="Times New Roman" w:hAnsi="Times New Roman" w:cs="Times New Roman"/>
          <w:sz w:val="24"/>
          <w:szCs w:val="24"/>
        </w:rPr>
        <w:t>о</w:t>
      </w:r>
      <w:r w:rsidRPr="00D86D2D">
        <w:rPr>
          <w:rFonts w:ascii="Times New Roman" w:hAnsi="Times New Roman" w:cs="Times New Roman"/>
          <w:sz w:val="24"/>
          <w:szCs w:val="24"/>
        </w:rPr>
        <w:t>кументы, обеспечивающие реализацию программы; структура курса; требования  к уро</w:t>
      </w:r>
      <w:r w:rsidRPr="00D86D2D">
        <w:rPr>
          <w:rFonts w:ascii="Times New Roman" w:hAnsi="Times New Roman" w:cs="Times New Roman"/>
          <w:sz w:val="24"/>
          <w:szCs w:val="24"/>
        </w:rPr>
        <w:t>в</w:t>
      </w:r>
      <w:r w:rsidRPr="00D86D2D">
        <w:rPr>
          <w:rFonts w:ascii="Times New Roman" w:hAnsi="Times New Roman" w:cs="Times New Roman"/>
          <w:sz w:val="24"/>
          <w:szCs w:val="24"/>
        </w:rPr>
        <w:t>ню подготовки учащихся; содержание тем учебного курса; календарно- тематическое пл</w:t>
      </w:r>
      <w:r w:rsidRPr="00D86D2D">
        <w:rPr>
          <w:rFonts w:ascii="Times New Roman" w:hAnsi="Times New Roman" w:cs="Times New Roman"/>
          <w:sz w:val="24"/>
          <w:szCs w:val="24"/>
        </w:rPr>
        <w:t>а</w:t>
      </w:r>
      <w:r w:rsidRPr="00D86D2D">
        <w:rPr>
          <w:rFonts w:ascii="Times New Roman" w:hAnsi="Times New Roman" w:cs="Times New Roman"/>
          <w:sz w:val="24"/>
          <w:szCs w:val="24"/>
        </w:rPr>
        <w:t>нирование и информационно-методическое обеспечение</w:t>
      </w:r>
    </w:p>
    <w:p w:rsidR="00E30BA2" w:rsidRDefault="00E30BA2" w:rsidP="007773F5">
      <w:pPr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D811C9" w:rsidRDefault="00D811C9" w:rsidP="00E30BA2">
      <w:pPr>
        <w:jc w:val="both"/>
        <w:rPr>
          <w:b/>
          <w:sz w:val="32"/>
          <w:szCs w:val="32"/>
        </w:rPr>
      </w:pPr>
    </w:p>
    <w:p w:rsidR="00D811C9" w:rsidRDefault="00D811C9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B2453A" w:rsidRDefault="00B2453A" w:rsidP="00E30BA2">
      <w:pPr>
        <w:jc w:val="both"/>
        <w:rPr>
          <w:b/>
          <w:sz w:val="32"/>
          <w:szCs w:val="32"/>
        </w:rPr>
      </w:pPr>
    </w:p>
    <w:p w:rsidR="00D811C9" w:rsidRDefault="00D811C9" w:rsidP="00E30BA2">
      <w:pPr>
        <w:jc w:val="both"/>
        <w:rPr>
          <w:b/>
          <w:sz w:val="32"/>
          <w:szCs w:val="32"/>
        </w:rPr>
      </w:pPr>
    </w:p>
    <w:p w:rsidR="00B2453A" w:rsidRPr="00D86D2D" w:rsidRDefault="00B2453A" w:rsidP="00B24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Нормативные</w:t>
      </w:r>
      <w:proofErr w:type="gramEnd"/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документы, обеспечивающие реализацию программы.</w:t>
      </w:r>
    </w:p>
    <w:p w:rsidR="00B2453A" w:rsidRPr="00D86D2D" w:rsidRDefault="00B2453A" w:rsidP="00B24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Pr="00D86D2D" w:rsidRDefault="00B2453A" w:rsidP="00B2453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 г. № 273-ФЗ «Об образовании в Российской Ф</w:t>
      </w:r>
      <w:r w:rsidRPr="00D86D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6D2D">
        <w:rPr>
          <w:rFonts w:ascii="Times New Roman" w:hAnsi="Times New Roman" w:cs="Times New Roman"/>
          <w:color w:val="000000"/>
          <w:sz w:val="24"/>
          <w:szCs w:val="24"/>
        </w:rPr>
        <w:t>дерации» (редакция от 31.12.2014 г. с изменениями от 06.04.2015 г.).</w:t>
      </w:r>
    </w:p>
    <w:p w:rsidR="00B2453A" w:rsidRPr="00D86D2D" w:rsidRDefault="00B2453A" w:rsidP="00B2453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6D2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D86D2D">
        <w:rPr>
          <w:rFonts w:ascii="Times New Roman" w:hAnsi="Times New Roman" w:cs="Times New Roman"/>
          <w:sz w:val="24"/>
          <w:szCs w:val="24"/>
        </w:rPr>
        <w:t>а</w:t>
      </w:r>
      <w:r w:rsidRPr="00D86D2D">
        <w:rPr>
          <w:rFonts w:ascii="Times New Roman" w:hAnsi="Times New Roman" w:cs="Times New Roman"/>
          <w:sz w:val="24"/>
          <w:szCs w:val="24"/>
        </w:rPr>
        <w:t>ции от 29.12.2010 № 189 (ред. От 25.12.2013 г.)  «Об утверждении СанПиН 2.4.2.2821-10 «Санитарно-эпидемиологические требования к условиям и организ</w:t>
      </w:r>
      <w:r w:rsidRPr="00D86D2D">
        <w:rPr>
          <w:rFonts w:ascii="Times New Roman" w:hAnsi="Times New Roman" w:cs="Times New Roman"/>
          <w:sz w:val="24"/>
          <w:szCs w:val="24"/>
        </w:rPr>
        <w:t>а</w:t>
      </w:r>
      <w:r w:rsidRPr="00D86D2D">
        <w:rPr>
          <w:rFonts w:ascii="Times New Roman" w:hAnsi="Times New Roman" w:cs="Times New Roman"/>
          <w:sz w:val="24"/>
          <w:szCs w:val="24"/>
        </w:rPr>
        <w:t>ции обучения в образовательных учреждениях» (вместе с «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2.4.2.2821-10.Санитарно-эпидемиологические требования к условиям и организации обучения в образовательных учреждениях.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</w:t>
      </w:r>
      <w:r w:rsidRPr="00D86D2D">
        <w:rPr>
          <w:rFonts w:ascii="Times New Roman" w:hAnsi="Times New Roman" w:cs="Times New Roman"/>
          <w:sz w:val="24"/>
          <w:szCs w:val="24"/>
        </w:rPr>
        <w:t>а</w:t>
      </w:r>
      <w:r w:rsidRPr="00D86D2D">
        <w:rPr>
          <w:rFonts w:ascii="Times New Roman" w:hAnsi="Times New Roman" w:cs="Times New Roman"/>
          <w:sz w:val="24"/>
          <w:szCs w:val="24"/>
        </w:rPr>
        <w:t>тивы»)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>арегистрировано Минюсте России 03.03.2011 № 19993).</w:t>
      </w:r>
    </w:p>
    <w:p w:rsidR="00B2453A" w:rsidRPr="00D86D2D" w:rsidRDefault="00B2453A" w:rsidP="00B2453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</w:t>
      </w:r>
      <w:proofErr w:type="gramStart"/>
      <w:r w:rsidRPr="00D86D2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86D2D">
        <w:rPr>
          <w:rFonts w:ascii="Times New Roman" w:hAnsi="Times New Roman" w:cs="Times New Roman"/>
          <w:color w:val="000000"/>
          <w:sz w:val="24"/>
          <w:szCs w:val="24"/>
        </w:rPr>
        <w:t>полного) общего образования 2014 г</w:t>
      </w:r>
    </w:p>
    <w:p w:rsidR="00B2453A" w:rsidRPr="00D86D2D" w:rsidRDefault="00B2453A" w:rsidP="00B2453A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29.04.2014 г. № 08-548 «О федеральном перечне учебников».</w:t>
      </w:r>
    </w:p>
    <w:p w:rsidR="00B2453A" w:rsidRPr="00D86D2D" w:rsidRDefault="00B2453A" w:rsidP="00B2453A">
      <w:pPr>
        <w:pStyle w:val="a3"/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>Областной закон «Об образовании в Камчатском крае»</w:t>
      </w:r>
    </w:p>
    <w:p w:rsidR="00D811C9" w:rsidRPr="00D811C9" w:rsidRDefault="00D811C9" w:rsidP="00B2453A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D811C9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C9" w:rsidRDefault="00D811C9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A7" w:rsidRPr="00773588" w:rsidRDefault="005650A7" w:rsidP="00565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88">
        <w:rPr>
          <w:rFonts w:ascii="Times New Roman" w:hAnsi="Times New Roman" w:cs="Times New Roman"/>
          <w:b/>
          <w:sz w:val="24"/>
          <w:szCs w:val="24"/>
        </w:rPr>
        <w:t xml:space="preserve">Структура курса по </w:t>
      </w:r>
      <w:r w:rsidR="007A709C">
        <w:rPr>
          <w:rFonts w:ascii="Times New Roman" w:hAnsi="Times New Roman" w:cs="Times New Roman"/>
          <w:b/>
          <w:sz w:val="24"/>
          <w:szCs w:val="24"/>
        </w:rPr>
        <w:t>истории Камчатки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7358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bottomFromText="200" w:vertAnchor="text" w:horzAnchor="margin" w:tblpXSpec="center" w:tblpY="36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2268"/>
      </w:tblGrid>
      <w:tr w:rsidR="00E96DBF" w:rsidRPr="00773588" w:rsidTr="00E96DBF">
        <w:trPr>
          <w:trHeight w:val="25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По раб</w:t>
            </w:r>
            <w:r w:rsidRPr="00773588">
              <w:rPr>
                <w:b/>
                <w:sz w:val="24"/>
                <w:szCs w:val="24"/>
              </w:rPr>
              <w:t>о</w:t>
            </w:r>
            <w:r w:rsidRPr="00773588">
              <w:rPr>
                <w:b/>
                <w:sz w:val="24"/>
                <w:szCs w:val="24"/>
              </w:rPr>
              <w:t>чей пр</w:t>
            </w:r>
            <w:r w:rsidRPr="00773588">
              <w:rPr>
                <w:b/>
                <w:sz w:val="24"/>
                <w:szCs w:val="24"/>
              </w:rPr>
              <w:t>о</w:t>
            </w:r>
            <w:r w:rsidRPr="00773588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F" w:rsidRPr="00773588" w:rsidRDefault="00E96DBF" w:rsidP="005650A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96DBF" w:rsidRPr="00773588" w:rsidRDefault="00E96DBF" w:rsidP="005650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Контрольные р</w:t>
            </w:r>
            <w:r w:rsidRPr="00773588">
              <w:rPr>
                <w:b/>
                <w:sz w:val="24"/>
                <w:szCs w:val="24"/>
              </w:rPr>
              <w:t>а</w:t>
            </w:r>
            <w:r w:rsidRPr="00773588">
              <w:rPr>
                <w:b/>
                <w:sz w:val="24"/>
                <w:szCs w:val="24"/>
              </w:rPr>
              <w:t>боты</w:t>
            </w:r>
          </w:p>
        </w:tc>
      </w:tr>
      <w:tr w:rsidR="00E96DBF" w:rsidRPr="00773588" w:rsidTr="00E96DB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196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Заселение и освоение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луострова  коренными жителями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3F59B7" w:rsidP="005650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96DBF" w:rsidRPr="00773588" w:rsidTr="00E96DB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5767D1" w:rsidRDefault="00E96DBF" w:rsidP="007A709C">
            <w:pPr>
              <w:pStyle w:val="a7"/>
              <w:ind w:left="0"/>
              <w:jc w:val="both"/>
              <w:outlineLvl w:val="0"/>
              <w:rPr>
                <w:b/>
                <w:szCs w:val="24"/>
              </w:rPr>
            </w:pPr>
            <w:r w:rsidRPr="00196713">
              <w:rPr>
                <w:szCs w:val="24"/>
              </w:rPr>
              <w:t>Раздел 2.</w:t>
            </w:r>
            <w:r>
              <w:rPr>
                <w:bCs/>
              </w:rPr>
              <w:t>Открытие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освоение </w:t>
            </w:r>
            <w:r w:rsidRPr="00773588">
              <w:rPr>
                <w:szCs w:val="24"/>
              </w:rPr>
              <w:t>.</w:t>
            </w:r>
            <w:r>
              <w:rPr>
                <w:szCs w:val="24"/>
              </w:rPr>
              <w:t>и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следования Камчатки русскими в конце </w:t>
            </w:r>
            <w:r>
              <w:rPr>
                <w:szCs w:val="24"/>
                <w:lang w:val="en-US"/>
              </w:rPr>
              <w:t>XVII</w:t>
            </w:r>
            <w:r>
              <w:rPr>
                <w:szCs w:val="24"/>
              </w:rPr>
              <w:t xml:space="preserve"> начале</w:t>
            </w:r>
            <w:r>
              <w:rPr>
                <w:szCs w:val="24"/>
                <w:lang w:val="en-US"/>
              </w:rPr>
              <w:t>XVIII</w:t>
            </w:r>
            <w:r>
              <w:rPr>
                <w:szCs w:val="24"/>
              </w:rPr>
              <w:t xml:space="preserve"> веков</w:t>
            </w:r>
          </w:p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3F59B7" w:rsidP="007A709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96DBF" w:rsidRPr="00773588" w:rsidTr="00E96DB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A709C" w:rsidRDefault="00E96DBF" w:rsidP="001F5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Камчатка во второй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D7481D" w:rsidP="005650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Тестовая контрол</w:t>
            </w:r>
            <w:r w:rsidRPr="00773588">
              <w:rPr>
                <w:sz w:val="24"/>
                <w:szCs w:val="24"/>
              </w:rPr>
              <w:t>ь</w:t>
            </w:r>
            <w:r w:rsidRPr="00773588">
              <w:rPr>
                <w:sz w:val="24"/>
                <w:szCs w:val="24"/>
              </w:rPr>
              <w:t>ная работа</w:t>
            </w:r>
          </w:p>
        </w:tc>
      </w:tr>
      <w:tr w:rsidR="00E96DBF" w:rsidRPr="00773588" w:rsidTr="00E96DB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D811A7" w:rsidRDefault="00E96DBF" w:rsidP="005650A7">
            <w:pPr>
              <w:pStyle w:val="a4"/>
              <w:rPr>
                <w:sz w:val="24"/>
                <w:szCs w:val="24"/>
              </w:rPr>
            </w:pPr>
            <w:r>
              <w:rPr>
                <w:bCs/>
              </w:rPr>
              <w:t>Контрольный 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Тестовая контрол</w:t>
            </w:r>
            <w:r w:rsidRPr="00773588">
              <w:rPr>
                <w:sz w:val="24"/>
                <w:szCs w:val="24"/>
              </w:rPr>
              <w:t>ь</w:t>
            </w:r>
            <w:r w:rsidRPr="00773588">
              <w:rPr>
                <w:sz w:val="24"/>
                <w:szCs w:val="24"/>
              </w:rPr>
              <w:t>ная работа</w:t>
            </w:r>
          </w:p>
        </w:tc>
      </w:tr>
      <w:tr w:rsidR="00E96DBF" w:rsidRPr="00773588" w:rsidTr="00E96DBF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BF" w:rsidRPr="00773588" w:rsidRDefault="00E96DBF" w:rsidP="00E96DB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F" w:rsidRPr="00773588" w:rsidRDefault="00E96DBF" w:rsidP="005650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650A7" w:rsidRDefault="005650A7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A7" w:rsidRDefault="005650A7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Default="00B2453A" w:rsidP="00B2453A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3F5" w:rsidRDefault="007773F5" w:rsidP="00B2453A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3A" w:rsidRDefault="00B2453A" w:rsidP="00B2453A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C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учеников:</w:t>
      </w:r>
    </w:p>
    <w:p w:rsidR="00B2453A" w:rsidRPr="00D811C9" w:rsidRDefault="00B2453A" w:rsidP="00B2453A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3A" w:rsidRPr="007773F5" w:rsidRDefault="00B2453A" w:rsidP="007773F5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11C9">
        <w:rPr>
          <w:rFonts w:ascii="Times New Roman" w:hAnsi="Times New Roman" w:cs="Times New Roman"/>
          <w:b/>
          <w:i/>
          <w:iCs/>
          <w:sz w:val="24"/>
          <w:szCs w:val="24"/>
        </w:rPr>
        <w:t>должны знать: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>даты основных событий,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 xml:space="preserve">термины и понятия значительных процессов,  основных событий, их участников, 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 xml:space="preserve">результаты   и итоги событий с середины </w:t>
      </w:r>
      <w:r w:rsidRPr="00D811C9">
        <w:rPr>
          <w:rFonts w:ascii="Times New Roman" w:hAnsi="Times New Roman" w:cs="Times New Roman"/>
          <w:spacing w:val="-3"/>
          <w:sz w:val="24"/>
          <w:szCs w:val="24"/>
          <w:lang w:val="en-US"/>
        </w:rPr>
        <w:t>XVIII</w:t>
      </w:r>
      <w:r w:rsidRPr="00D811C9">
        <w:rPr>
          <w:rFonts w:ascii="Times New Roman" w:hAnsi="Times New Roman" w:cs="Times New Roman"/>
          <w:spacing w:val="-3"/>
          <w:sz w:val="24"/>
          <w:szCs w:val="24"/>
        </w:rPr>
        <w:t xml:space="preserve"> в. до конца </w:t>
      </w:r>
      <w:r w:rsidRPr="00D811C9">
        <w:rPr>
          <w:rFonts w:ascii="Times New Roman" w:hAnsi="Times New Roman" w:cs="Times New Roman"/>
          <w:spacing w:val="-3"/>
          <w:sz w:val="24"/>
          <w:szCs w:val="24"/>
          <w:lang w:val="en-US"/>
        </w:rPr>
        <w:t>XIX</w:t>
      </w:r>
      <w:r w:rsidRPr="00D811C9">
        <w:rPr>
          <w:rFonts w:ascii="Times New Roman" w:hAnsi="Times New Roman" w:cs="Times New Roman"/>
          <w:spacing w:val="-3"/>
          <w:sz w:val="24"/>
          <w:szCs w:val="24"/>
        </w:rPr>
        <w:t xml:space="preserve">  в.; 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pacing w:val="-3"/>
          <w:sz w:val="24"/>
          <w:szCs w:val="24"/>
        </w:rPr>
        <w:t>важнейшие достижения культуры и системы ценностей.</w:t>
      </w:r>
    </w:p>
    <w:p w:rsidR="00B2453A" w:rsidRPr="00D811C9" w:rsidRDefault="00B2453A" w:rsidP="00B2453A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Pr="007773F5" w:rsidRDefault="00B2453A" w:rsidP="00B2453A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1C9">
        <w:rPr>
          <w:rFonts w:ascii="Times New Roman" w:hAnsi="Times New Roman" w:cs="Times New Roman"/>
          <w:b/>
          <w:i/>
          <w:iCs/>
          <w:sz w:val="24"/>
          <w:szCs w:val="24"/>
        </w:rPr>
        <w:t>должны уметь:</w:t>
      </w:r>
      <w:r w:rsidRPr="00D81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 xml:space="preserve">сравнивать исторические явления и события, 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 xml:space="preserve">объяснять смысл, значение важнейших исторических понятий, 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 xml:space="preserve">уметь дискутировать, 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 xml:space="preserve">анализировать исторический источник, 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>самостоятельно давать оценку историческим явлениям,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суждение, </w:t>
      </w:r>
    </w:p>
    <w:p w:rsidR="00B2453A" w:rsidRPr="00D811C9" w:rsidRDefault="00B2453A" w:rsidP="00B2453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 xml:space="preserve">читать историческую карту, </w:t>
      </w:r>
    </w:p>
    <w:p w:rsidR="00B2453A" w:rsidRDefault="00B2453A" w:rsidP="00B2453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>группировать (классифицировать) исторические бытия и явления по указанному признаку.</w:t>
      </w:r>
    </w:p>
    <w:p w:rsidR="00B2453A" w:rsidRPr="00D811C9" w:rsidRDefault="00B2453A" w:rsidP="007773F5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Pr="00D811C9" w:rsidRDefault="00B2453A" w:rsidP="00B2453A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быть способны решать следующие жизненно практические з</w:t>
      </w:r>
      <w:r w:rsidRPr="00D811C9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D811C9">
        <w:rPr>
          <w:rFonts w:ascii="Times New Roman" w:hAnsi="Times New Roman" w:cs="Times New Roman"/>
          <w:b/>
          <w:i/>
          <w:iCs/>
          <w:sz w:val="24"/>
          <w:szCs w:val="24"/>
        </w:rPr>
        <w:t>дачи:</w:t>
      </w:r>
      <w:r w:rsidRPr="00D81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2453A" w:rsidRDefault="00B2453A" w:rsidP="00B2453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11C9">
        <w:rPr>
          <w:rFonts w:ascii="Times New Roman" w:hAnsi="Times New Roman" w:cs="Times New Roman"/>
          <w:sz w:val="24"/>
          <w:szCs w:val="24"/>
        </w:rPr>
        <w:t>ысказыва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Pr="00D811C9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11C9">
        <w:rPr>
          <w:rFonts w:ascii="Times New Roman" w:hAnsi="Times New Roman" w:cs="Times New Roman"/>
          <w:sz w:val="24"/>
          <w:szCs w:val="24"/>
        </w:rPr>
        <w:t>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1C9">
        <w:rPr>
          <w:rFonts w:ascii="Times New Roman" w:hAnsi="Times New Roman" w:cs="Times New Roman"/>
          <w:sz w:val="24"/>
          <w:szCs w:val="24"/>
        </w:rPr>
        <w:t>об историческом наследии народов Камчатки;</w:t>
      </w:r>
    </w:p>
    <w:p w:rsidR="00B2453A" w:rsidRPr="007773F5" w:rsidRDefault="00B2453A" w:rsidP="00B2453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C9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811C9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11C9">
        <w:rPr>
          <w:rFonts w:ascii="Times New Roman" w:hAnsi="Times New Roman" w:cs="Times New Roman"/>
          <w:sz w:val="24"/>
          <w:szCs w:val="24"/>
        </w:rPr>
        <w:t xml:space="preserve"> об историческом пути и традициях народов России  и Ка</w:t>
      </w:r>
      <w:r w:rsidRPr="00D811C9">
        <w:rPr>
          <w:rFonts w:ascii="Times New Roman" w:hAnsi="Times New Roman" w:cs="Times New Roman"/>
          <w:sz w:val="24"/>
          <w:szCs w:val="24"/>
        </w:rPr>
        <w:t>м</w:t>
      </w:r>
      <w:r w:rsidRPr="00D811C9">
        <w:rPr>
          <w:rFonts w:ascii="Times New Roman" w:hAnsi="Times New Roman" w:cs="Times New Roman"/>
          <w:sz w:val="24"/>
          <w:szCs w:val="24"/>
        </w:rPr>
        <w:t>чатки в общении с людьми другой культуры, национальной и религиозной пр</w:t>
      </w:r>
      <w:r w:rsidRPr="00D811C9">
        <w:rPr>
          <w:rFonts w:ascii="Times New Roman" w:hAnsi="Times New Roman" w:cs="Times New Roman"/>
          <w:sz w:val="24"/>
          <w:szCs w:val="24"/>
        </w:rPr>
        <w:t>и</w:t>
      </w:r>
      <w:r w:rsidRPr="00D811C9">
        <w:rPr>
          <w:rFonts w:ascii="Times New Roman" w:hAnsi="Times New Roman" w:cs="Times New Roman"/>
          <w:sz w:val="24"/>
          <w:szCs w:val="24"/>
        </w:rPr>
        <w:t>надлежности.</w:t>
      </w:r>
    </w:p>
    <w:p w:rsidR="00B2453A" w:rsidRPr="00D811C9" w:rsidRDefault="00B2453A" w:rsidP="00B245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 компетенциями:</w:t>
      </w:r>
    </w:p>
    <w:p w:rsidR="00B2453A" w:rsidRPr="00D811C9" w:rsidRDefault="00B2453A" w:rsidP="007773F5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sz w:val="24"/>
          <w:szCs w:val="24"/>
        </w:rPr>
        <w:t>Информационно-поисковой;</w:t>
      </w:r>
    </w:p>
    <w:p w:rsidR="00B2453A" w:rsidRPr="00D811C9" w:rsidRDefault="00B2453A" w:rsidP="007773F5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sz w:val="24"/>
          <w:szCs w:val="24"/>
        </w:rPr>
        <w:t>Учебно-познавательной;</w:t>
      </w:r>
    </w:p>
    <w:p w:rsidR="00B2453A" w:rsidRPr="00D811C9" w:rsidRDefault="00B2453A" w:rsidP="007773F5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sz w:val="24"/>
          <w:szCs w:val="24"/>
        </w:rPr>
        <w:t>Коммуникативной;</w:t>
      </w:r>
    </w:p>
    <w:p w:rsidR="00B2453A" w:rsidRPr="00D811C9" w:rsidRDefault="00B2453A" w:rsidP="007773F5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sz w:val="24"/>
          <w:szCs w:val="24"/>
        </w:rPr>
        <w:lastRenderedPageBreak/>
        <w:t>Рефлексивной;</w:t>
      </w:r>
    </w:p>
    <w:p w:rsidR="00B2453A" w:rsidRPr="00D811C9" w:rsidRDefault="00B2453A" w:rsidP="007773F5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11C9">
        <w:rPr>
          <w:rFonts w:ascii="Times New Roman" w:eastAsia="Times New Roman" w:hAnsi="Times New Roman" w:cs="Times New Roman"/>
          <w:sz w:val="24"/>
          <w:szCs w:val="24"/>
        </w:rPr>
        <w:t>Смыслопоисковой</w:t>
      </w:r>
      <w:proofErr w:type="spellEnd"/>
      <w:r w:rsidRPr="00D811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53A" w:rsidRPr="00B2453A" w:rsidRDefault="00B2453A" w:rsidP="007773F5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1C9">
        <w:rPr>
          <w:rFonts w:ascii="Times New Roman" w:eastAsia="Times New Roman" w:hAnsi="Times New Roman" w:cs="Times New Roman"/>
          <w:sz w:val="24"/>
          <w:szCs w:val="24"/>
        </w:rPr>
        <w:t>Личностного саморазвития</w:t>
      </w:r>
    </w:p>
    <w:p w:rsidR="00B2453A" w:rsidRDefault="00B2453A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30" w:rsidRPr="002B16B5" w:rsidRDefault="00DA5930" w:rsidP="0056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F5" w:rsidRDefault="007773F5" w:rsidP="00E30B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0A7" w:rsidRPr="00773588" w:rsidRDefault="005650A7" w:rsidP="00E30B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88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650A7" w:rsidRDefault="005650A7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ind w:left="1260"/>
        <w:jc w:val="center"/>
        <w:rPr>
          <w:b/>
          <w:bCs/>
        </w:rPr>
      </w:pPr>
    </w:p>
    <w:p w:rsidR="005650A7" w:rsidRDefault="00DA5930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ind w:left="1260"/>
        <w:jc w:val="center"/>
        <w:rPr>
          <w:b/>
          <w:bCs/>
        </w:rPr>
      </w:pPr>
      <w:r>
        <w:rPr>
          <w:b/>
          <w:bCs/>
        </w:rPr>
        <w:t>Раздел 1.</w:t>
      </w:r>
      <w:r w:rsidR="005650A7">
        <w:rPr>
          <w:b/>
          <w:bCs/>
        </w:rPr>
        <w:t xml:space="preserve"> </w:t>
      </w:r>
      <w:r w:rsidR="003365E7">
        <w:rPr>
          <w:b/>
          <w:bCs/>
        </w:rPr>
        <w:t>Заселение и освоение полуострова коренными жителями -5 ч</w:t>
      </w:r>
      <w:r w:rsidR="003365E7">
        <w:rPr>
          <w:b/>
          <w:bCs/>
        </w:rPr>
        <w:t>а</w:t>
      </w:r>
      <w:r w:rsidR="003365E7">
        <w:rPr>
          <w:b/>
          <w:bCs/>
        </w:rPr>
        <w:t>сов</w:t>
      </w:r>
    </w:p>
    <w:p w:rsidR="00D7481D" w:rsidRDefault="00D7481D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ind w:left="-142"/>
        <w:jc w:val="both"/>
        <w:rPr>
          <w:bCs/>
        </w:rPr>
      </w:pPr>
    </w:p>
    <w:p w:rsidR="005650A7" w:rsidRPr="00E30BA2" w:rsidRDefault="00D7481D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ind w:left="-142"/>
        <w:jc w:val="both"/>
        <w:rPr>
          <w:bCs/>
        </w:rPr>
      </w:pPr>
      <w:r w:rsidRPr="00D7481D">
        <w:rPr>
          <w:b/>
          <w:bCs/>
          <w:i/>
        </w:rPr>
        <w:t xml:space="preserve">Природные ландшафты- естественная среда обитания коренных </w:t>
      </w:r>
      <w:proofErr w:type="spellStart"/>
      <w:r w:rsidRPr="00D7481D">
        <w:rPr>
          <w:b/>
          <w:bCs/>
          <w:i/>
        </w:rPr>
        <w:t>нар</w:t>
      </w:r>
      <w:r w:rsidRPr="00D7481D">
        <w:rPr>
          <w:b/>
          <w:bCs/>
          <w:i/>
        </w:rPr>
        <w:t>о</w:t>
      </w:r>
      <w:r w:rsidRPr="00D7481D">
        <w:rPr>
          <w:b/>
          <w:bCs/>
          <w:i/>
        </w:rPr>
        <w:t>дов</w:t>
      </w:r>
      <w:proofErr w:type="gramStart"/>
      <w:r>
        <w:rPr>
          <w:bCs/>
        </w:rPr>
        <w:t>.</w:t>
      </w:r>
      <w:r w:rsidR="003365E7" w:rsidRPr="003365E7">
        <w:rPr>
          <w:bCs/>
        </w:rPr>
        <w:t>Х</w:t>
      </w:r>
      <w:proofErr w:type="gramEnd"/>
      <w:r w:rsidR="003365E7" w:rsidRPr="003365E7">
        <w:rPr>
          <w:bCs/>
        </w:rPr>
        <w:t>арактеристика</w:t>
      </w:r>
      <w:proofErr w:type="spellEnd"/>
      <w:r w:rsidR="003365E7" w:rsidRPr="003365E7">
        <w:rPr>
          <w:bCs/>
        </w:rPr>
        <w:t xml:space="preserve"> природно-территориальных комплексов Камчатки. Заселение террит</w:t>
      </w:r>
      <w:r w:rsidR="003365E7" w:rsidRPr="003365E7">
        <w:rPr>
          <w:bCs/>
        </w:rPr>
        <w:t>о</w:t>
      </w:r>
      <w:r w:rsidR="003365E7" w:rsidRPr="003365E7">
        <w:rPr>
          <w:bCs/>
        </w:rPr>
        <w:t>рии Камчатки в древности. Влияние природы на образ жизни людей. Археологические и</w:t>
      </w:r>
      <w:r w:rsidR="003365E7" w:rsidRPr="003365E7">
        <w:rPr>
          <w:bCs/>
        </w:rPr>
        <w:t>с</w:t>
      </w:r>
      <w:r w:rsidR="003365E7" w:rsidRPr="003365E7">
        <w:rPr>
          <w:bCs/>
        </w:rPr>
        <w:t>следования и их результаты. Стоянки первобытных людей.</w:t>
      </w:r>
    </w:p>
    <w:p w:rsidR="00D00759" w:rsidRDefault="00D00759" w:rsidP="00E3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b/>
          <w:i/>
          <w:sz w:val="24"/>
          <w:szCs w:val="24"/>
        </w:rPr>
        <w:t>Ительмены: основные занятия и уклад жизни</w:t>
      </w:r>
      <w:r w:rsidR="00D74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65E7">
        <w:rPr>
          <w:rFonts w:ascii="Times New Roman" w:hAnsi="Times New Roman" w:cs="Times New Roman"/>
          <w:sz w:val="24"/>
          <w:szCs w:val="24"/>
        </w:rPr>
        <w:t>Территориальные расселения, хозяйство и быт ительмено</w:t>
      </w:r>
      <w:proofErr w:type="gramStart"/>
      <w:r w:rsidR="003365E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3365E7">
        <w:rPr>
          <w:rFonts w:ascii="Times New Roman" w:hAnsi="Times New Roman" w:cs="Times New Roman"/>
          <w:sz w:val="24"/>
          <w:szCs w:val="24"/>
        </w:rPr>
        <w:t xml:space="preserve"> древнейших жителей Камчатки.</w:t>
      </w:r>
    </w:p>
    <w:p w:rsidR="00D00759" w:rsidRDefault="00D00759" w:rsidP="00E3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Коряки: основные занятия и уклад жизни.</w:t>
      </w:r>
      <w:r w:rsidR="003365E7">
        <w:rPr>
          <w:rFonts w:ascii="Times New Roman" w:hAnsi="Times New Roman" w:cs="Times New Roman"/>
          <w:sz w:val="24"/>
          <w:szCs w:val="24"/>
        </w:rPr>
        <w:t xml:space="preserve"> Коряки, их появление на полуострове, ос</w:t>
      </w:r>
      <w:r w:rsidR="003365E7">
        <w:rPr>
          <w:rFonts w:ascii="Times New Roman" w:hAnsi="Times New Roman" w:cs="Times New Roman"/>
          <w:sz w:val="24"/>
          <w:szCs w:val="24"/>
        </w:rPr>
        <w:t>о</w:t>
      </w:r>
      <w:r w:rsidR="003365E7">
        <w:rPr>
          <w:rFonts w:ascii="Times New Roman" w:hAnsi="Times New Roman" w:cs="Times New Roman"/>
          <w:sz w:val="24"/>
          <w:szCs w:val="24"/>
        </w:rPr>
        <w:t>бенности образа жизни.</w:t>
      </w:r>
    </w:p>
    <w:p w:rsidR="003365E7" w:rsidRDefault="00D00759" w:rsidP="00E3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b/>
          <w:i/>
          <w:sz w:val="24"/>
          <w:szCs w:val="24"/>
        </w:rPr>
        <w:t>Верования и обряды коренных жителей Камчатки</w:t>
      </w:r>
      <w:proofErr w:type="gramStart"/>
      <w:r w:rsidRPr="00D4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365E7">
        <w:rPr>
          <w:rFonts w:ascii="Times New Roman" w:hAnsi="Times New Roman" w:cs="Times New Roman"/>
          <w:sz w:val="24"/>
          <w:szCs w:val="24"/>
        </w:rPr>
        <w:t>Верования и обряды, мифы и ска</w:t>
      </w:r>
      <w:r w:rsidR="003365E7">
        <w:rPr>
          <w:rFonts w:ascii="Times New Roman" w:hAnsi="Times New Roman" w:cs="Times New Roman"/>
          <w:sz w:val="24"/>
          <w:szCs w:val="24"/>
        </w:rPr>
        <w:t>з</w:t>
      </w:r>
      <w:r w:rsidR="003365E7">
        <w:rPr>
          <w:rFonts w:ascii="Times New Roman" w:hAnsi="Times New Roman" w:cs="Times New Roman"/>
          <w:sz w:val="24"/>
          <w:szCs w:val="24"/>
        </w:rPr>
        <w:t>ки коренных жителей Камчатки. Общее и особенное в традиционной культуре Камча</w:t>
      </w:r>
      <w:r w:rsidR="003365E7">
        <w:rPr>
          <w:rFonts w:ascii="Times New Roman" w:hAnsi="Times New Roman" w:cs="Times New Roman"/>
          <w:sz w:val="24"/>
          <w:szCs w:val="24"/>
        </w:rPr>
        <w:t>т</w:t>
      </w:r>
      <w:r w:rsidR="003365E7">
        <w:rPr>
          <w:rFonts w:ascii="Times New Roman" w:hAnsi="Times New Roman" w:cs="Times New Roman"/>
          <w:sz w:val="24"/>
          <w:szCs w:val="24"/>
        </w:rPr>
        <w:t>ских народов.</w:t>
      </w:r>
    </w:p>
    <w:p w:rsidR="003F59B7" w:rsidRPr="00D00759" w:rsidRDefault="005650A7" w:rsidP="00E30BA2">
      <w:pPr>
        <w:pStyle w:val="a7"/>
        <w:spacing w:line="360" w:lineRule="auto"/>
        <w:ind w:left="0"/>
        <w:jc w:val="center"/>
        <w:outlineLvl w:val="0"/>
        <w:rPr>
          <w:b/>
          <w:szCs w:val="24"/>
        </w:rPr>
      </w:pPr>
      <w:r>
        <w:br/>
      </w:r>
      <w:r w:rsidR="003F59B7" w:rsidRPr="00D00759">
        <w:rPr>
          <w:b/>
          <w:szCs w:val="24"/>
        </w:rPr>
        <w:t xml:space="preserve">Раздел 2. </w:t>
      </w:r>
      <w:r w:rsidR="003F59B7" w:rsidRPr="00D00759">
        <w:rPr>
          <w:b/>
          <w:bCs/>
        </w:rPr>
        <w:t>Открытие</w:t>
      </w:r>
      <w:proofErr w:type="gramStart"/>
      <w:r w:rsidR="003F59B7" w:rsidRPr="00D00759">
        <w:rPr>
          <w:b/>
          <w:bCs/>
        </w:rPr>
        <w:t xml:space="preserve"> ,</w:t>
      </w:r>
      <w:proofErr w:type="gramEnd"/>
      <w:r w:rsidR="003F59B7" w:rsidRPr="00D00759">
        <w:rPr>
          <w:b/>
          <w:bCs/>
        </w:rPr>
        <w:t xml:space="preserve">освоение  </w:t>
      </w:r>
      <w:r w:rsidR="003F59B7" w:rsidRPr="00D00759">
        <w:rPr>
          <w:b/>
          <w:szCs w:val="24"/>
        </w:rPr>
        <w:t xml:space="preserve">.и исследования Камчатки русскими в конце  </w:t>
      </w:r>
      <w:r w:rsidR="003F59B7" w:rsidRPr="00D00759">
        <w:rPr>
          <w:b/>
          <w:szCs w:val="24"/>
          <w:lang w:val="en-US"/>
        </w:rPr>
        <w:t>XVII</w:t>
      </w:r>
      <w:r w:rsidR="003F59B7" w:rsidRPr="00D00759">
        <w:rPr>
          <w:b/>
          <w:szCs w:val="24"/>
        </w:rPr>
        <w:t xml:space="preserve">  начале</w:t>
      </w:r>
      <w:r w:rsidR="003F59B7" w:rsidRPr="00D00759">
        <w:rPr>
          <w:b/>
          <w:szCs w:val="24"/>
          <w:lang w:val="en-US"/>
        </w:rPr>
        <w:t>XVIII</w:t>
      </w:r>
      <w:r w:rsidR="003F59B7" w:rsidRPr="00D00759">
        <w:rPr>
          <w:b/>
          <w:szCs w:val="24"/>
        </w:rPr>
        <w:t xml:space="preserve"> веков</w:t>
      </w:r>
      <w:r w:rsidR="003F59B7">
        <w:rPr>
          <w:b/>
          <w:szCs w:val="24"/>
        </w:rPr>
        <w:t xml:space="preserve">    5ч</w:t>
      </w:r>
    </w:p>
    <w:p w:rsidR="005650A7" w:rsidRDefault="005650A7" w:rsidP="00D4136E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5650A7" w:rsidRDefault="003F59B7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3F59B7">
        <w:rPr>
          <w:b/>
          <w:i/>
        </w:rPr>
        <w:t>Первые походы землепроходцев на Камчатку.</w:t>
      </w:r>
      <w:r w:rsidR="00D7481D" w:rsidRPr="00D7481D">
        <w:rPr>
          <w:rFonts w:eastAsia="Calibri"/>
          <w:color w:val="7F7F7F" w:themeColor="text1" w:themeTint="80"/>
          <w:sz w:val="22"/>
          <w:szCs w:val="22"/>
        </w:rPr>
        <w:t xml:space="preserve"> </w:t>
      </w:r>
      <w:r w:rsidR="00D7481D" w:rsidRPr="00D7481D">
        <w:rPr>
          <w:rFonts w:eastAsia="Calibri"/>
        </w:rPr>
        <w:t xml:space="preserve">Михаил </w:t>
      </w:r>
      <w:proofErr w:type="spellStart"/>
      <w:r w:rsidR="00D7481D" w:rsidRPr="00D7481D">
        <w:rPr>
          <w:rFonts w:eastAsia="Calibri"/>
        </w:rPr>
        <w:t>Стадухин</w:t>
      </w:r>
      <w:proofErr w:type="spellEnd"/>
      <w:r w:rsidR="00D7481D" w:rsidRPr="00D7481D">
        <w:rPr>
          <w:rFonts w:eastAsia="Calibri"/>
        </w:rPr>
        <w:t xml:space="preserve"> – первооткрыватель Камчатки. Походы русских землепроходцев на Камчатку.</w:t>
      </w:r>
      <w:r w:rsidR="00D7481D" w:rsidRPr="00D7481D">
        <w:rPr>
          <w:rFonts w:eastAsia="Calibri"/>
          <w:color w:val="7F7F7F" w:themeColor="text1" w:themeTint="80"/>
          <w:sz w:val="22"/>
          <w:szCs w:val="22"/>
        </w:rPr>
        <w:t xml:space="preserve"> </w:t>
      </w:r>
      <w:r w:rsidR="00D7481D" w:rsidRPr="00D7481D">
        <w:rPr>
          <w:rFonts w:eastAsia="Calibri"/>
        </w:rPr>
        <w:t>Русские поселенцы. Виды зан</w:t>
      </w:r>
      <w:r w:rsidR="00D7481D" w:rsidRPr="00D7481D">
        <w:rPr>
          <w:rFonts w:eastAsia="Calibri"/>
        </w:rPr>
        <w:t>я</w:t>
      </w:r>
      <w:r w:rsidR="00D7481D" w:rsidRPr="00D7481D">
        <w:rPr>
          <w:rFonts w:eastAsia="Calibri"/>
        </w:rPr>
        <w:t>тий. Отношения с местным населением</w:t>
      </w:r>
    </w:p>
    <w:p w:rsidR="005650A7" w:rsidRDefault="003F59B7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3F59B7">
        <w:rPr>
          <w:b/>
          <w:i/>
        </w:rPr>
        <w:t xml:space="preserve">По Камчатке с </w:t>
      </w:r>
      <w:proofErr w:type="spellStart"/>
      <w:r w:rsidRPr="003F59B7">
        <w:rPr>
          <w:b/>
          <w:i/>
        </w:rPr>
        <w:t>Атласовым</w:t>
      </w:r>
      <w:proofErr w:type="spellEnd"/>
      <w:r w:rsidR="00D7481D" w:rsidRPr="00D7481D">
        <w:rPr>
          <w:rFonts w:eastAsia="Calibri"/>
          <w:color w:val="7F7F7F" w:themeColor="text1" w:themeTint="80"/>
          <w:sz w:val="22"/>
          <w:szCs w:val="22"/>
        </w:rPr>
        <w:t xml:space="preserve"> </w:t>
      </w:r>
      <w:r w:rsidR="00D7481D" w:rsidRPr="00D7481D">
        <w:rPr>
          <w:rFonts w:eastAsia="Calibri"/>
        </w:rPr>
        <w:t>Владимир Атласов и его роль в присоединении Камчатки к России. «</w:t>
      </w:r>
      <w:proofErr w:type="spellStart"/>
      <w:r w:rsidR="00D7481D" w:rsidRPr="00D7481D">
        <w:rPr>
          <w:rFonts w:eastAsia="Calibri"/>
        </w:rPr>
        <w:t>Скаски</w:t>
      </w:r>
      <w:proofErr w:type="spellEnd"/>
      <w:r w:rsidR="00D7481D" w:rsidRPr="00D7481D">
        <w:rPr>
          <w:rFonts w:eastAsia="Calibri"/>
        </w:rPr>
        <w:t>» В. Атласова как исторический источник. Взаимоотношения русских с местным населением.</w:t>
      </w:r>
    </w:p>
    <w:p w:rsidR="005650A7" w:rsidRDefault="003F59B7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3F59B7">
        <w:rPr>
          <w:b/>
          <w:i/>
          <w:lang w:val="en-US"/>
        </w:rPr>
        <w:t>I</w:t>
      </w:r>
      <w:r w:rsidRPr="003F59B7">
        <w:rPr>
          <w:b/>
          <w:i/>
        </w:rPr>
        <w:t xml:space="preserve"> Камчатская экспедиция 1725-1730</w:t>
      </w:r>
      <w:r w:rsidR="00D7481D" w:rsidRPr="00D7481D">
        <w:rPr>
          <w:rFonts w:eastAsia="Calibri"/>
          <w:color w:val="7F7F7F" w:themeColor="text1" w:themeTint="80"/>
          <w:sz w:val="22"/>
          <w:szCs w:val="22"/>
        </w:rPr>
        <w:t xml:space="preserve"> </w:t>
      </w:r>
      <w:r w:rsidR="00D7481D" w:rsidRPr="00D7481D">
        <w:rPr>
          <w:rFonts w:eastAsia="Calibri"/>
          <w:lang w:val="en-US"/>
        </w:rPr>
        <w:t>I</w:t>
      </w:r>
      <w:r w:rsidR="00D7481D" w:rsidRPr="00D7481D">
        <w:rPr>
          <w:rFonts w:eastAsia="Calibri"/>
        </w:rPr>
        <w:t xml:space="preserve"> Камчатск</w:t>
      </w:r>
      <w:r w:rsidR="00D7481D">
        <w:rPr>
          <w:rFonts w:eastAsia="Calibri"/>
        </w:rPr>
        <w:t>ая</w:t>
      </w:r>
      <w:r w:rsidR="00D7481D" w:rsidRPr="00D7481D">
        <w:rPr>
          <w:rFonts w:eastAsia="Calibri"/>
        </w:rPr>
        <w:t xml:space="preserve"> экспедици</w:t>
      </w:r>
      <w:r w:rsidR="00D7481D">
        <w:rPr>
          <w:rFonts w:eastAsia="Calibri"/>
        </w:rPr>
        <w:t>я</w:t>
      </w:r>
      <w:r w:rsidR="00D7481D" w:rsidRPr="00D7481D">
        <w:rPr>
          <w:rFonts w:eastAsia="Calibri"/>
        </w:rPr>
        <w:t>: цели, маршруты и резул</w:t>
      </w:r>
      <w:r w:rsidR="00D7481D" w:rsidRPr="00D7481D">
        <w:rPr>
          <w:rFonts w:eastAsia="Calibri"/>
        </w:rPr>
        <w:t>ь</w:t>
      </w:r>
      <w:r w:rsidR="00D7481D" w:rsidRPr="00D7481D">
        <w:rPr>
          <w:rFonts w:eastAsia="Calibri"/>
        </w:rPr>
        <w:t>таты. Влияние экспедиций на жизнь местного населения</w:t>
      </w:r>
      <w:r w:rsidR="00D7481D" w:rsidRPr="008E6C32">
        <w:rPr>
          <w:rFonts w:eastAsia="Calibri"/>
          <w:color w:val="7F7F7F" w:themeColor="text1" w:themeTint="80"/>
          <w:sz w:val="22"/>
          <w:szCs w:val="22"/>
        </w:rPr>
        <w:t>.</w:t>
      </w:r>
    </w:p>
    <w:p w:rsidR="005650A7" w:rsidRDefault="003F59B7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  <w:bCs/>
          <w:i/>
        </w:rPr>
      </w:pPr>
      <w:proofErr w:type="gramStart"/>
      <w:r w:rsidRPr="003F59B7">
        <w:rPr>
          <w:b/>
          <w:i/>
          <w:lang w:val="en-US"/>
        </w:rPr>
        <w:lastRenderedPageBreak/>
        <w:t>II</w:t>
      </w:r>
      <w:r w:rsidRPr="003F59B7">
        <w:rPr>
          <w:b/>
          <w:i/>
        </w:rPr>
        <w:t xml:space="preserve"> Камчатская экспедиция 1732-1743 гг.</w:t>
      </w:r>
      <w:proofErr w:type="gramEnd"/>
      <w:r w:rsidR="00D7481D" w:rsidRPr="00D7481D">
        <w:rPr>
          <w:rFonts w:eastAsia="Calibri"/>
        </w:rPr>
        <w:t xml:space="preserve"> </w:t>
      </w:r>
      <w:r w:rsidR="00D7481D" w:rsidRPr="00D7481D">
        <w:rPr>
          <w:rFonts w:eastAsia="Calibri"/>
          <w:lang w:val="en-US"/>
        </w:rPr>
        <w:t>II</w:t>
      </w:r>
      <w:r w:rsidR="00D7481D" w:rsidRPr="00D7481D">
        <w:rPr>
          <w:rFonts w:eastAsia="Calibri"/>
        </w:rPr>
        <w:t xml:space="preserve"> Камчатск</w:t>
      </w:r>
      <w:r w:rsidR="00324DB2">
        <w:rPr>
          <w:rFonts w:eastAsia="Calibri"/>
        </w:rPr>
        <w:t>ая</w:t>
      </w:r>
      <w:r w:rsidR="00D7481D" w:rsidRPr="00D7481D">
        <w:rPr>
          <w:rFonts w:eastAsia="Calibri"/>
        </w:rPr>
        <w:t xml:space="preserve"> экспедици</w:t>
      </w:r>
      <w:r w:rsidR="00324DB2">
        <w:rPr>
          <w:rFonts w:eastAsia="Calibri"/>
        </w:rPr>
        <w:t>я</w:t>
      </w:r>
      <w:r w:rsidR="00D7481D" w:rsidRPr="00D7481D">
        <w:rPr>
          <w:rFonts w:eastAsia="Calibri"/>
        </w:rPr>
        <w:t>: цели, маршруты и результаты</w:t>
      </w:r>
      <w:proofErr w:type="gramStart"/>
      <w:r w:rsidR="00D7481D" w:rsidRPr="00D7481D">
        <w:rPr>
          <w:rFonts w:eastAsia="Calibri"/>
        </w:rPr>
        <w:t>.</w:t>
      </w:r>
      <w:r w:rsidR="00324DB2">
        <w:rPr>
          <w:rFonts w:eastAsia="Calibri"/>
        </w:rPr>
        <w:t>.</w:t>
      </w:r>
      <w:proofErr w:type="gramEnd"/>
      <w:r w:rsidR="00324DB2">
        <w:rPr>
          <w:rFonts w:eastAsia="Calibri"/>
        </w:rPr>
        <w:t xml:space="preserve"> Основание Петропавловска.</w:t>
      </w:r>
      <w:r w:rsidR="00E30BA2">
        <w:rPr>
          <w:rFonts w:eastAsia="Calibri"/>
        </w:rPr>
        <w:t xml:space="preserve"> </w:t>
      </w:r>
      <w:r w:rsidR="00D7481D" w:rsidRPr="00D7481D">
        <w:rPr>
          <w:rFonts w:eastAsia="Calibri"/>
        </w:rPr>
        <w:t>Влияние экспедиций на жизнь местного насел</w:t>
      </w:r>
      <w:r w:rsidR="00D7481D" w:rsidRPr="00D7481D">
        <w:rPr>
          <w:rFonts w:eastAsia="Calibri"/>
        </w:rPr>
        <w:t>е</w:t>
      </w:r>
      <w:r w:rsidR="00D7481D" w:rsidRPr="00D7481D">
        <w:rPr>
          <w:rFonts w:eastAsia="Calibri"/>
        </w:rPr>
        <w:t>ния</w:t>
      </w:r>
      <w:r w:rsidR="00D7481D" w:rsidRPr="008E6C32">
        <w:rPr>
          <w:rFonts w:eastAsia="Calibri"/>
          <w:color w:val="7F7F7F" w:themeColor="text1" w:themeTint="80"/>
          <w:sz w:val="22"/>
          <w:szCs w:val="22"/>
        </w:rPr>
        <w:t>.</w:t>
      </w:r>
    </w:p>
    <w:p w:rsidR="005650A7" w:rsidRDefault="003F59B7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3F59B7">
        <w:rPr>
          <w:b/>
          <w:i/>
        </w:rPr>
        <w:t>Участники экспедиции и их деятельность</w:t>
      </w:r>
      <w:r w:rsidR="00324DB2" w:rsidRPr="00324DB2">
        <w:rPr>
          <w:rFonts w:eastAsia="Calibri"/>
        </w:rPr>
        <w:t xml:space="preserve"> </w:t>
      </w:r>
      <w:proofErr w:type="spellStart"/>
      <w:r w:rsidR="00324DB2" w:rsidRPr="00D7481D">
        <w:rPr>
          <w:rFonts w:eastAsia="Calibri"/>
        </w:rPr>
        <w:t>Витус</w:t>
      </w:r>
      <w:proofErr w:type="spellEnd"/>
      <w:r w:rsidR="00324DB2" w:rsidRPr="00D7481D">
        <w:rPr>
          <w:rFonts w:eastAsia="Calibri"/>
        </w:rPr>
        <w:t xml:space="preserve"> Беринг и его судьба</w:t>
      </w:r>
      <w:r w:rsidR="00324DB2" w:rsidRPr="00324DB2">
        <w:rPr>
          <w:rFonts w:eastAsia="Calibri"/>
        </w:rPr>
        <w:t xml:space="preserve"> </w:t>
      </w:r>
      <w:r w:rsidR="00324DB2" w:rsidRPr="00D7481D">
        <w:rPr>
          <w:rFonts w:eastAsia="Calibri"/>
        </w:rPr>
        <w:t>С. П. Крашени</w:t>
      </w:r>
      <w:r w:rsidR="00324DB2" w:rsidRPr="00D7481D">
        <w:rPr>
          <w:rFonts w:eastAsia="Calibri"/>
        </w:rPr>
        <w:t>н</w:t>
      </w:r>
      <w:r w:rsidR="00324DB2" w:rsidRPr="00D7481D">
        <w:rPr>
          <w:rFonts w:eastAsia="Calibri"/>
        </w:rPr>
        <w:t xml:space="preserve">ников и Г. В. </w:t>
      </w:r>
      <w:proofErr w:type="spellStart"/>
      <w:r w:rsidR="00324DB2" w:rsidRPr="00D7481D">
        <w:rPr>
          <w:rFonts w:eastAsia="Calibri"/>
        </w:rPr>
        <w:t>Стеллер</w:t>
      </w:r>
      <w:proofErr w:type="spellEnd"/>
      <w:r w:rsidR="00324DB2" w:rsidRPr="00D7481D">
        <w:rPr>
          <w:rFonts w:eastAsia="Calibri"/>
        </w:rPr>
        <w:t xml:space="preserve"> о Камчатке и ее жителях</w:t>
      </w:r>
    </w:p>
    <w:p w:rsidR="005650A7" w:rsidRDefault="005650A7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  <w:bCs/>
          <w:i/>
        </w:rPr>
      </w:pPr>
    </w:p>
    <w:p w:rsidR="00E30BA2" w:rsidRDefault="00E30BA2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</w:rPr>
      </w:pPr>
    </w:p>
    <w:p w:rsidR="005650A7" w:rsidRDefault="00816B95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816B95">
        <w:rPr>
          <w:b/>
        </w:rPr>
        <w:t xml:space="preserve">Раздел 3. Камчатка во второй половине </w:t>
      </w:r>
      <w:r w:rsidRPr="00816B95">
        <w:rPr>
          <w:b/>
          <w:lang w:val="en-US"/>
        </w:rPr>
        <w:t>XVIII</w:t>
      </w:r>
      <w:r w:rsidRPr="00816B95">
        <w:rPr>
          <w:b/>
        </w:rPr>
        <w:t xml:space="preserve"> века </w:t>
      </w:r>
      <w:r>
        <w:rPr>
          <w:b/>
        </w:rPr>
        <w:t xml:space="preserve">4 </w:t>
      </w:r>
      <w:r w:rsidRPr="00816B95">
        <w:rPr>
          <w:b/>
        </w:rPr>
        <w:t>часа</w:t>
      </w:r>
    </w:p>
    <w:p w:rsidR="005650A7" w:rsidRPr="00816B95" w:rsidRDefault="00816B95" w:rsidP="00E30BA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816B95">
        <w:rPr>
          <w:b/>
          <w:i/>
        </w:rPr>
        <w:t>Заселение территории русскими, их занятия</w:t>
      </w:r>
      <w:r w:rsidR="00324DB2" w:rsidRPr="00324DB2">
        <w:t xml:space="preserve"> </w:t>
      </w:r>
      <w:r w:rsidR="00324DB2">
        <w:t xml:space="preserve"> </w:t>
      </w:r>
      <w:r w:rsidR="00324DB2" w:rsidRPr="00D4136E">
        <w:t>Заселени</w:t>
      </w:r>
      <w:r w:rsidR="00324DB2">
        <w:t>е</w:t>
      </w:r>
      <w:r w:rsidR="00324DB2" w:rsidRPr="00D4136E">
        <w:t xml:space="preserve"> и освоени</w:t>
      </w:r>
      <w:r w:rsidR="00324DB2">
        <w:t>е</w:t>
      </w:r>
      <w:r w:rsidR="00324DB2" w:rsidRPr="00D4136E">
        <w:t xml:space="preserve"> Камчатки русск</w:t>
      </w:r>
      <w:r w:rsidR="00324DB2" w:rsidRPr="00D4136E">
        <w:t>и</w:t>
      </w:r>
      <w:r w:rsidR="00324DB2" w:rsidRPr="00D4136E">
        <w:t>ми</w:t>
      </w:r>
      <w:r w:rsidR="00324DB2">
        <w:t>. Хозяйственные занятия населения</w:t>
      </w:r>
      <w:r w:rsidR="00E30BA2">
        <w:t>. Жизнь коренного населения.</w:t>
      </w:r>
    </w:p>
    <w:p w:rsidR="005650A7" w:rsidRPr="00E30BA2" w:rsidRDefault="00816B95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95">
        <w:rPr>
          <w:rFonts w:ascii="Times New Roman" w:hAnsi="Times New Roman" w:cs="Times New Roman"/>
          <w:b/>
          <w:i/>
          <w:sz w:val="24"/>
          <w:szCs w:val="24"/>
        </w:rPr>
        <w:t>Промысловые и государственные экспедиции.</w:t>
      </w:r>
      <w:r w:rsidR="00E30B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BA2" w:rsidRPr="00E30BA2">
        <w:rPr>
          <w:rFonts w:ascii="Times New Roman" w:hAnsi="Times New Roman" w:cs="Times New Roman"/>
          <w:sz w:val="24"/>
          <w:szCs w:val="24"/>
        </w:rPr>
        <w:t>Камчатка и исследования  северной части Тихого океана.</w:t>
      </w:r>
    </w:p>
    <w:p w:rsidR="005650A7" w:rsidRPr="00AE3C6D" w:rsidRDefault="00AE3C6D" w:rsidP="00E30B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C6D">
        <w:rPr>
          <w:rFonts w:ascii="Times New Roman" w:hAnsi="Times New Roman" w:cs="Times New Roman"/>
          <w:b/>
          <w:i/>
          <w:sz w:val="24"/>
          <w:szCs w:val="24"/>
        </w:rPr>
        <w:t xml:space="preserve">Петропавловск в </w:t>
      </w:r>
      <w:r w:rsidRPr="00AE3C6D">
        <w:rPr>
          <w:rFonts w:ascii="Times New Roman" w:hAnsi="Times New Roman" w:cs="Times New Roman"/>
          <w:b/>
          <w:i/>
          <w:sz w:val="24"/>
          <w:szCs w:val="24"/>
          <w:lang w:val="en-US"/>
        </w:rPr>
        <w:t>XVIII</w:t>
      </w:r>
      <w:r w:rsidRPr="00AE3C6D">
        <w:rPr>
          <w:rFonts w:ascii="Times New Roman" w:hAnsi="Times New Roman" w:cs="Times New Roman"/>
          <w:b/>
          <w:i/>
          <w:sz w:val="24"/>
          <w:szCs w:val="24"/>
        </w:rPr>
        <w:t xml:space="preserve"> веке.</w:t>
      </w:r>
      <w:r w:rsidR="00324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BA2" w:rsidRPr="00D4136E">
        <w:rPr>
          <w:rFonts w:ascii="Times New Roman" w:hAnsi="Times New Roman" w:cs="Times New Roman"/>
          <w:sz w:val="24"/>
          <w:szCs w:val="24"/>
        </w:rPr>
        <w:t>Управлени</w:t>
      </w:r>
      <w:r w:rsidR="00E30BA2">
        <w:rPr>
          <w:rFonts w:ascii="Times New Roman" w:hAnsi="Times New Roman" w:cs="Times New Roman"/>
          <w:sz w:val="24"/>
          <w:szCs w:val="24"/>
        </w:rPr>
        <w:t>е</w:t>
      </w:r>
      <w:r w:rsidR="00E30BA2" w:rsidRPr="00D4136E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E30BA2">
        <w:rPr>
          <w:rFonts w:ascii="Times New Roman" w:hAnsi="Times New Roman" w:cs="Times New Roman"/>
          <w:sz w:val="24"/>
          <w:szCs w:val="24"/>
        </w:rPr>
        <w:t>.</w:t>
      </w:r>
    </w:p>
    <w:p w:rsidR="005650A7" w:rsidRPr="00AE3C6D" w:rsidRDefault="00AE3C6D" w:rsidP="00E30B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C6D">
        <w:rPr>
          <w:rFonts w:ascii="Times New Roman" w:hAnsi="Times New Roman" w:cs="Times New Roman"/>
          <w:b/>
          <w:i/>
          <w:sz w:val="24"/>
          <w:szCs w:val="24"/>
        </w:rPr>
        <w:t>Русская православная церковь и её деятельность.</w:t>
      </w:r>
    </w:p>
    <w:p w:rsidR="005650A7" w:rsidRDefault="00324DB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A2">
        <w:rPr>
          <w:rFonts w:ascii="Times New Roman" w:hAnsi="Times New Roman" w:cs="Times New Roman"/>
          <w:sz w:val="24"/>
          <w:szCs w:val="24"/>
        </w:rPr>
        <w:t>Миссионерская деятельность церкви.</w:t>
      </w:r>
      <w:r w:rsidR="00E30BA2" w:rsidRPr="00E30BA2">
        <w:rPr>
          <w:rFonts w:ascii="Times New Roman" w:hAnsi="Times New Roman" w:cs="Times New Roman"/>
          <w:sz w:val="24"/>
          <w:szCs w:val="24"/>
        </w:rPr>
        <w:t xml:space="preserve"> Первые школы на Камчатке.</w:t>
      </w: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A2" w:rsidRPr="00E30BA2" w:rsidRDefault="00E30BA2" w:rsidP="00E3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30BA2" w:rsidRPr="00E30BA2" w:rsidSect="00374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36E" w:rsidRPr="00D4136E" w:rsidRDefault="00D4136E" w:rsidP="00D4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Истории Камчатки. 7 класс. </w:t>
      </w:r>
      <w:proofErr w:type="gramStart"/>
      <w:r w:rsidRPr="00D4136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4136E">
        <w:rPr>
          <w:rFonts w:ascii="Times New Roman" w:hAnsi="Times New Roman" w:cs="Times New Roman"/>
          <w:b/>
          <w:sz w:val="24"/>
          <w:szCs w:val="24"/>
        </w:rPr>
        <w:t xml:space="preserve">17,5 часов ). 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784"/>
        <w:gridCol w:w="2612"/>
        <w:gridCol w:w="2572"/>
        <w:gridCol w:w="2295"/>
        <w:gridCol w:w="2210"/>
        <w:gridCol w:w="2495"/>
        <w:gridCol w:w="1706"/>
      </w:tblGrid>
      <w:tr w:rsidR="00D4136E" w:rsidRPr="00D4136E" w:rsidTr="003F59B7">
        <w:tc>
          <w:tcPr>
            <w:tcW w:w="919" w:type="dxa"/>
          </w:tcPr>
          <w:p w:rsidR="00D4136E" w:rsidRPr="00D4136E" w:rsidRDefault="00D4136E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84" w:type="dxa"/>
          </w:tcPr>
          <w:p w:rsidR="00D4136E" w:rsidRPr="00D4136E" w:rsidRDefault="00D4136E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12" w:type="dxa"/>
          </w:tcPr>
          <w:p w:rsidR="00D4136E" w:rsidRPr="00D4136E" w:rsidRDefault="00D4136E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72" w:type="dxa"/>
          </w:tcPr>
          <w:p w:rsidR="00D4136E" w:rsidRPr="00D4136E" w:rsidRDefault="00D4136E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295" w:type="dxa"/>
          </w:tcPr>
          <w:p w:rsidR="00D4136E" w:rsidRPr="00D4136E" w:rsidRDefault="00D4136E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210" w:type="dxa"/>
          </w:tcPr>
          <w:p w:rsidR="00D4136E" w:rsidRPr="00D4136E" w:rsidRDefault="00D4136E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495" w:type="dxa"/>
          </w:tcPr>
          <w:p w:rsidR="00D4136E" w:rsidRPr="00D4136E" w:rsidRDefault="00D4136E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</w:tc>
        <w:tc>
          <w:tcPr>
            <w:tcW w:w="1706" w:type="dxa"/>
          </w:tcPr>
          <w:p w:rsidR="00D4136E" w:rsidRPr="00D4136E" w:rsidRDefault="00D4136E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Домашнее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</w:tr>
      <w:tr w:rsidR="0052260F" w:rsidRPr="00D4136E" w:rsidTr="003F59B7">
        <w:tc>
          <w:tcPr>
            <w:tcW w:w="15593" w:type="dxa"/>
            <w:gridSpan w:val="8"/>
          </w:tcPr>
          <w:p w:rsidR="0052260F" w:rsidRPr="0052260F" w:rsidRDefault="0052260F" w:rsidP="0081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Заселение и освоение полуострова  коренными жителями</w:t>
            </w:r>
            <w:r w:rsidR="00816B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2260F" w:rsidRPr="00D4136E" w:rsidTr="003F59B7">
        <w:tc>
          <w:tcPr>
            <w:tcW w:w="919" w:type="dxa"/>
          </w:tcPr>
          <w:p w:rsidR="0052260F" w:rsidRPr="00D4136E" w:rsidRDefault="0052260F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dxa"/>
          </w:tcPr>
          <w:p w:rsidR="0052260F" w:rsidRPr="00D4136E" w:rsidRDefault="0052260F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52260F" w:rsidRPr="00D4136E" w:rsidRDefault="0052260F" w:rsidP="0052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Введение в курс. «Что вы знаете об истории Камчатки?»</w:t>
            </w:r>
          </w:p>
          <w:p w:rsidR="0052260F" w:rsidRPr="00D4136E" w:rsidRDefault="0052260F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2260F" w:rsidRPr="00D4136E" w:rsidRDefault="0052260F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52260F" w:rsidRPr="00D4136E" w:rsidRDefault="0052260F" w:rsidP="0052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атласы, рабочие тетради, памятки для с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proofErr w:type="spell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синкве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, маркеры, 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сты бумаги</w:t>
            </w:r>
          </w:p>
          <w:p w:rsidR="0052260F" w:rsidRPr="00D4136E" w:rsidRDefault="0052260F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260F" w:rsidRPr="00D4136E" w:rsidRDefault="0052260F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Уметь устанавл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вать коммуник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2495" w:type="dxa"/>
          </w:tcPr>
          <w:p w:rsidR="0052260F" w:rsidRPr="00D4136E" w:rsidRDefault="0052260F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Вводный урок с эл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ментами беседы.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полнение анкеты.</w:t>
            </w:r>
          </w:p>
        </w:tc>
        <w:tc>
          <w:tcPr>
            <w:tcW w:w="1706" w:type="dxa"/>
          </w:tcPr>
          <w:p w:rsidR="0052260F" w:rsidRPr="00D4136E" w:rsidRDefault="0052260F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Записи в те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радях.</w:t>
            </w:r>
          </w:p>
        </w:tc>
      </w:tr>
      <w:tr w:rsidR="00DA5930" w:rsidRPr="00D4136E" w:rsidTr="003F59B7">
        <w:tc>
          <w:tcPr>
            <w:tcW w:w="919" w:type="dxa"/>
          </w:tcPr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" w:type="dxa"/>
          </w:tcPr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A5930" w:rsidRPr="00D7481D" w:rsidRDefault="00D7481D" w:rsidP="00DA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1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ландша</w:t>
            </w:r>
            <w:r w:rsidRPr="00D7481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D7481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D7481D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D7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естественная среда обитания коренных народов</w:t>
            </w:r>
          </w:p>
        </w:tc>
        <w:tc>
          <w:tcPr>
            <w:tcW w:w="2572" w:type="dxa"/>
          </w:tcPr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Палеолит, мезолит, неолит, археология, культурный слой, природные ландша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ты, присваивающий тип хозяйств</w:t>
            </w:r>
            <w:proofErr w:type="gramEnd"/>
          </w:p>
        </w:tc>
        <w:tc>
          <w:tcPr>
            <w:tcW w:w="2295" w:type="dxa"/>
          </w:tcPr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заданиями, атл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сы,  Физическая карта Камчатской области, хронол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гическая таблица</w:t>
            </w:r>
          </w:p>
        </w:tc>
        <w:tc>
          <w:tcPr>
            <w:tcW w:w="2210" w:type="dxa"/>
          </w:tcPr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 когда пр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шли первые люди на Камчатку. Уметь анализир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вать, устанавл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вать причинно-следственные св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зи, оценивать де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тельность людей того времени</w:t>
            </w:r>
          </w:p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с элементами практической работы. </w:t>
            </w:r>
          </w:p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9-11</w:t>
            </w:r>
          </w:p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Записи в те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радях.</w:t>
            </w:r>
          </w:p>
        </w:tc>
      </w:tr>
      <w:tr w:rsidR="00DA5930" w:rsidRPr="00D4136E" w:rsidTr="003F59B7">
        <w:tc>
          <w:tcPr>
            <w:tcW w:w="919" w:type="dxa"/>
          </w:tcPr>
          <w:p w:rsidR="00DA5930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" w:type="dxa"/>
          </w:tcPr>
          <w:p w:rsidR="00DA5930" w:rsidRPr="00D4136E" w:rsidRDefault="00DA5930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A5930" w:rsidRPr="00D4136E" w:rsidRDefault="00D00759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Ительмены: основные занятия и уклад жизни.</w:t>
            </w:r>
          </w:p>
        </w:tc>
        <w:tc>
          <w:tcPr>
            <w:tcW w:w="2572" w:type="dxa"/>
          </w:tcPr>
          <w:p w:rsidR="00DA5930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Аборигены, матер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альная культура, уклад, присваивающее хозяйство</w:t>
            </w:r>
          </w:p>
        </w:tc>
        <w:tc>
          <w:tcPr>
            <w:tcW w:w="2295" w:type="dxa"/>
          </w:tcPr>
          <w:p w:rsidR="00DA5930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тетради, карточки-задания, дополн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тельный материал, Физическая карта Камчатской обл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210" w:type="dxa"/>
          </w:tcPr>
          <w:p w:rsidR="00DA5930" w:rsidRPr="00D4136E" w:rsidRDefault="00D00759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 о местах расселения коре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ных народов Ка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чатки, как приро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ный комплекс вл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ял на формиров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ние жизни. Уметь: анализировать 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формацию; уст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навливать причи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но-следственные 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</w:tc>
        <w:tc>
          <w:tcPr>
            <w:tcW w:w="2495" w:type="dxa"/>
          </w:tcPr>
          <w:p w:rsidR="00DA5930" w:rsidRPr="00D4136E" w:rsidRDefault="00D00759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 с элементами лабораторной работы. Составление табл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</w:tc>
        <w:tc>
          <w:tcPr>
            <w:tcW w:w="1706" w:type="dxa"/>
          </w:tcPr>
          <w:p w:rsidR="00DA5930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14-16,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писи в тетр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</w:tr>
      <w:tr w:rsidR="00D00759" w:rsidRPr="00D4136E" w:rsidTr="003F59B7">
        <w:tc>
          <w:tcPr>
            <w:tcW w:w="919" w:type="dxa"/>
          </w:tcPr>
          <w:p w:rsidR="00D00759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4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00759" w:rsidRPr="00D00759" w:rsidRDefault="00D00759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Коряки: основные з</w:t>
            </w:r>
            <w:r w:rsidRPr="00D00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00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нятия и уклад жизни.</w:t>
            </w:r>
          </w:p>
        </w:tc>
        <w:tc>
          <w:tcPr>
            <w:tcW w:w="2572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Оседлый и кочевой образы жизни, пр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сваивающее хозя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ство, </w:t>
            </w:r>
            <w:proofErr w:type="spell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нымыланы</w:t>
            </w:r>
            <w:proofErr w:type="spellEnd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, юкагир, </w:t>
            </w:r>
            <w:proofErr w:type="spell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чавчувены</w:t>
            </w:r>
            <w:proofErr w:type="spellEnd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, острожки.</w:t>
            </w:r>
          </w:p>
        </w:tc>
        <w:tc>
          <w:tcPr>
            <w:tcW w:w="2295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карточки-задания для групп, атласы,  Физич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ская карта Камча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0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 о местах расселения коре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ных народов Ка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чатки, как приро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ный комплекс вл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ял на формиров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ние жизни. Уметь: анализировать 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формацию; уст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навливать причи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связи.</w:t>
            </w:r>
          </w:p>
        </w:tc>
        <w:tc>
          <w:tcPr>
            <w:tcW w:w="2495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лабораторной работы. Составление табл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</w:tc>
        <w:tc>
          <w:tcPr>
            <w:tcW w:w="1706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17-19 зап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си в тетради.</w:t>
            </w:r>
          </w:p>
        </w:tc>
      </w:tr>
      <w:tr w:rsidR="00D00759" w:rsidRPr="00D4136E" w:rsidTr="003F59B7">
        <w:tc>
          <w:tcPr>
            <w:tcW w:w="919" w:type="dxa"/>
          </w:tcPr>
          <w:p w:rsidR="00D00759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00759" w:rsidRPr="00D4136E" w:rsidRDefault="00D00759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Верования и обряды коренных жителей Камчатки.</w:t>
            </w:r>
          </w:p>
        </w:tc>
        <w:tc>
          <w:tcPr>
            <w:tcW w:w="2572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Духовная культура, традиционная культ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ра, миф, обряд, сказка, шаман.</w:t>
            </w:r>
          </w:p>
        </w:tc>
        <w:tc>
          <w:tcPr>
            <w:tcW w:w="2295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карточки-задания, атласы, рабочие тетради</w:t>
            </w:r>
          </w:p>
        </w:tc>
        <w:tc>
          <w:tcPr>
            <w:tcW w:w="2210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Уметь: выявлять общее и особенное в традиционной культуре камча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ских народов.</w:t>
            </w:r>
          </w:p>
        </w:tc>
        <w:tc>
          <w:tcPr>
            <w:tcW w:w="2495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с элементами практической работы. </w:t>
            </w:r>
          </w:p>
        </w:tc>
        <w:tc>
          <w:tcPr>
            <w:tcW w:w="1706" w:type="dxa"/>
          </w:tcPr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23-34,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писи в тетр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дях.</w:t>
            </w:r>
          </w:p>
        </w:tc>
      </w:tr>
      <w:tr w:rsidR="003F59B7" w:rsidRPr="00D4136E" w:rsidTr="003F59B7">
        <w:tc>
          <w:tcPr>
            <w:tcW w:w="919" w:type="dxa"/>
          </w:tcPr>
          <w:p w:rsidR="003F59B7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F59B7" w:rsidRPr="003F59B7" w:rsidRDefault="00324DB2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разделу</w:t>
            </w:r>
            <w:proofErr w:type="gramStart"/>
            <w:r w:rsidR="003F59B7" w:rsidRPr="003F59B7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="003F59B7" w:rsidRPr="003F59B7">
              <w:rPr>
                <w:rFonts w:ascii="Times New Roman" w:hAnsi="Times New Roman" w:cs="Times New Roman"/>
                <w:sz w:val="24"/>
                <w:szCs w:val="24"/>
              </w:rPr>
              <w:t>аселение и освоение полуострова  коренными жителями»</w:t>
            </w:r>
          </w:p>
        </w:tc>
        <w:tc>
          <w:tcPr>
            <w:tcW w:w="2572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F59B7" w:rsidRPr="00D4136E" w:rsidRDefault="00816B95" w:rsidP="0081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отвечать на вопросы по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лу, обобщать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следственные связи  </w:t>
            </w:r>
          </w:p>
        </w:tc>
        <w:tc>
          <w:tcPr>
            <w:tcW w:w="24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Контрольный тест</w:t>
            </w:r>
          </w:p>
        </w:tc>
        <w:tc>
          <w:tcPr>
            <w:tcW w:w="1706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59" w:rsidRPr="00D4136E" w:rsidTr="003F59B7">
        <w:tc>
          <w:tcPr>
            <w:tcW w:w="15593" w:type="dxa"/>
            <w:gridSpan w:val="8"/>
          </w:tcPr>
          <w:p w:rsidR="00D00759" w:rsidRPr="00D00759" w:rsidRDefault="00D00759" w:rsidP="00D00759">
            <w:pPr>
              <w:pStyle w:val="a7"/>
              <w:ind w:left="0"/>
              <w:jc w:val="center"/>
              <w:outlineLvl w:val="0"/>
              <w:rPr>
                <w:b/>
                <w:szCs w:val="24"/>
              </w:rPr>
            </w:pPr>
            <w:r w:rsidRPr="00D00759">
              <w:rPr>
                <w:b/>
                <w:szCs w:val="24"/>
              </w:rPr>
              <w:t xml:space="preserve">Раздел 2. </w:t>
            </w:r>
            <w:r w:rsidRPr="00D00759">
              <w:rPr>
                <w:b/>
                <w:bCs/>
              </w:rPr>
              <w:t>Открытие</w:t>
            </w:r>
            <w:proofErr w:type="gramStart"/>
            <w:r w:rsidRPr="00D00759">
              <w:rPr>
                <w:b/>
                <w:bCs/>
              </w:rPr>
              <w:t xml:space="preserve"> ,</w:t>
            </w:r>
            <w:proofErr w:type="gramEnd"/>
            <w:r w:rsidRPr="00D00759">
              <w:rPr>
                <w:b/>
                <w:bCs/>
              </w:rPr>
              <w:t>освоение</w:t>
            </w:r>
            <w:r w:rsidR="00816B95">
              <w:rPr>
                <w:b/>
                <w:bCs/>
              </w:rPr>
              <w:t>,</w:t>
            </w:r>
            <w:r w:rsidRPr="00D00759">
              <w:rPr>
                <w:b/>
                <w:szCs w:val="24"/>
              </w:rPr>
              <w:t xml:space="preserve">и исследования Камчатки русскими в конце  </w:t>
            </w:r>
            <w:r w:rsidRPr="00D00759">
              <w:rPr>
                <w:b/>
                <w:szCs w:val="24"/>
                <w:lang w:val="en-US"/>
              </w:rPr>
              <w:t>XVII</w:t>
            </w:r>
            <w:r w:rsidRPr="00D00759">
              <w:rPr>
                <w:b/>
                <w:szCs w:val="24"/>
              </w:rPr>
              <w:t xml:space="preserve">  начале</w:t>
            </w:r>
            <w:r w:rsidRPr="00D00759">
              <w:rPr>
                <w:b/>
                <w:szCs w:val="24"/>
                <w:lang w:val="en-US"/>
              </w:rPr>
              <w:t>XVIII</w:t>
            </w:r>
            <w:r w:rsidRPr="00D00759">
              <w:rPr>
                <w:b/>
                <w:szCs w:val="24"/>
              </w:rPr>
              <w:t xml:space="preserve"> веков</w:t>
            </w:r>
            <w:r w:rsidR="00816B95">
              <w:rPr>
                <w:b/>
                <w:szCs w:val="24"/>
              </w:rPr>
              <w:t xml:space="preserve">6 </w:t>
            </w:r>
            <w:r>
              <w:rPr>
                <w:b/>
                <w:szCs w:val="24"/>
              </w:rPr>
              <w:t>ч</w:t>
            </w:r>
          </w:p>
          <w:p w:rsidR="00D00759" w:rsidRPr="00D4136E" w:rsidRDefault="00D00759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B7" w:rsidRPr="00D4136E" w:rsidTr="003F59B7">
        <w:tc>
          <w:tcPr>
            <w:tcW w:w="919" w:type="dxa"/>
          </w:tcPr>
          <w:p w:rsidR="003F59B7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F59B7" w:rsidRPr="00D4136E" w:rsidRDefault="003F59B7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Первые походы земл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проходцев на Камча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2572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Землепроходцы, острог, </w:t>
            </w:r>
            <w:proofErr w:type="spell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скаски</w:t>
            </w:r>
            <w:proofErr w:type="spellEnd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, уря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ник, тойон, ясак.</w:t>
            </w:r>
          </w:p>
        </w:tc>
        <w:tc>
          <w:tcPr>
            <w:tcW w:w="22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карточки-задания, атласы,  Физическая карта Камчатской обл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сти, рабочие тетр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  <w:tc>
          <w:tcPr>
            <w:tcW w:w="2210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 процесс 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крытия и засел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ния Камчатки ру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скими. Уметь ан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лизировать факты, работать с картой.</w:t>
            </w:r>
          </w:p>
        </w:tc>
        <w:tc>
          <w:tcPr>
            <w:tcW w:w="24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самостоятельной 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706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39-42,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писи в тетр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3F59B7" w:rsidRPr="00D4136E" w:rsidTr="003F59B7">
        <w:tc>
          <w:tcPr>
            <w:tcW w:w="919" w:type="dxa"/>
          </w:tcPr>
          <w:p w:rsidR="003F59B7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4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F59B7" w:rsidRPr="00D4136E" w:rsidRDefault="003F59B7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По Камчатке с </w:t>
            </w:r>
            <w:proofErr w:type="spell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совым</w:t>
            </w:r>
            <w:proofErr w:type="spellEnd"/>
          </w:p>
        </w:tc>
        <w:tc>
          <w:tcPr>
            <w:tcW w:w="2572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Скаска</w:t>
            </w:r>
            <w:proofErr w:type="spellEnd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, землепрохо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цы, урядник, камчад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2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карточки-задания, рабочие тетради, Физич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ская карта Камча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ской обл.</w:t>
            </w:r>
          </w:p>
        </w:tc>
        <w:tc>
          <w:tcPr>
            <w:tcW w:w="2210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Уметь работать с документом и ан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лизировать его, делать выводы, формулировать свою точку зрения, аргументировать.</w:t>
            </w:r>
          </w:p>
        </w:tc>
        <w:tc>
          <w:tcPr>
            <w:tcW w:w="24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706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43-46,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писи в тетр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3F59B7" w:rsidRPr="00D4136E" w:rsidTr="003F59B7">
        <w:tc>
          <w:tcPr>
            <w:tcW w:w="919" w:type="dxa"/>
          </w:tcPr>
          <w:p w:rsidR="003F59B7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Камчатская экспед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ция 1725-1730</w:t>
            </w:r>
          </w:p>
        </w:tc>
        <w:tc>
          <w:tcPr>
            <w:tcW w:w="2572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Экспедиция, геогр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фические открытия, исследования</w:t>
            </w:r>
          </w:p>
        </w:tc>
        <w:tc>
          <w:tcPr>
            <w:tcW w:w="22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атласы, дополнительный материал с док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ментами, карточки-задания, рабочие тетради </w:t>
            </w:r>
          </w:p>
        </w:tc>
        <w:tc>
          <w:tcPr>
            <w:tcW w:w="2210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Уметь анализир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вать документ, устанавливать причинно-следственные св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зи, делать выводы.</w:t>
            </w:r>
          </w:p>
        </w:tc>
        <w:tc>
          <w:tcPr>
            <w:tcW w:w="24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Урок изучения нов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го материала с эл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ментами практич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работы. </w:t>
            </w:r>
          </w:p>
        </w:tc>
        <w:tc>
          <w:tcPr>
            <w:tcW w:w="1706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48-51,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писи в тетр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3F59B7" w:rsidRPr="00D4136E" w:rsidTr="003F59B7">
        <w:tc>
          <w:tcPr>
            <w:tcW w:w="919" w:type="dxa"/>
          </w:tcPr>
          <w:p w:rsidR="003F59B7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F59B7" w:rsidRPr="00D4136E" w:rsidRDefault="003F59B7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Камчатская эксп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диция 1732-1743 гг.</w:t>
            </w:r>
          </w:p>
        </w:tc>
        <w:tc>
          <w:tcPr>
            <w:tcW w:w="2572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Экспедиция, геогр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фические открытия, исследования.</w:t>
            </w:r>
          </w:p>
        </w:tc>
        <w:tc>
          <w:tcPr>
            <w:tcW w:w="22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атласы, дополнительный материал с док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ментами, карточки-задания, рабочие тетради.</w:t>
            </w:r>
          </w:p>
        </w:tc>
        <w:tc>
          <w:tcPr>
            <w:tcW w:w="2210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Уметь анализир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вать документ, устанавливать причинно-следственные св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зи, делать выводы.</w:t>
            </w:r>
          </w:p>
        </w:tc>
        <w:tc>
          <w:tcPr>
            <w:tcW w:w="2495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практической работы. Заполнение таблицы.</w:t>
            </w:r>
          </w:p>
        </w:tc>
        <w:tc>
          <w:tcPr>
            <w:tcW w:w="1706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52-54,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писи в тетр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3F59B7" w:rsidRPr="00D4136E" w:rsidTr="003F59B7">
        <w:tc>
          <w:tcPr>
            <w:tcW w:w="919" w:type="dxa"/>
          </w:tcPr>
          <w:p w:rsidR="003F59B7" w:rsidRDefault="003F59B7" w:rsidP="0081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3F59B7" w:rsidRPr="00D4136E" w:rsidRDefault="003F59B7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F59B7" w:rsidRPr="00D4136E" w:rsidRDefault="003F59B7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Участники экспедиции и их деятельность</w:t>
            </w:r>
          </w:p>
        </w:tc>
        <w:tc>
          <w:tcPr>
            <w:tcW w:w="2572" w:type="dxa"/>
          </w:tcPr>
          <w:p w:rsidR="003F59B7" w:rsidRPr="00D4136E" w:rsidRDefault="003F59B7" w:rsidP="003F59B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Экспедиция, исслед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</w:p>
        </w:tc>
        <w:tc>
          <w:tcPr>
            <w:tcW w:w="2295" w:type="dxa"/>
          </w:tcPr>
          <w:p w:rsidR="003F59B7" w:rsidRPr="00D4136E" w:rsidRDefault="003F59B7" w:rsidP="003F59B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карточки-задания, схемы, 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ласы, рабочие те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ради, дополнител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2210" w:type="dxa"/>
          </w:tcPr>
          <w:p w:rsidR="003F59B7" w:rsidRPr="00D4136E" w:rsidRDefault="003F59B7" w:rsidP="003F59B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Знать: участников первой и второй Камчатских эксп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диций; их роль в освоении и иссл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довании. Уметь: анализировать, обобщать, раб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тать с текстом.</w:t>
            </w:r>
          </w:p>
        </w:tc>
        <w:tc>
          <w:tcPr>
            <w:tcW w:w="2495" w:type="dxa"/>
          </w:tcPr>
          <w:p w:rsidR="003F59B7" w:rsidRPr="00D4136E" w:rsidRDefault="003F59B7" w:rsidP="003F59B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Урок изучения нов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го материала с эл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ментами практич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ской работы. Выпо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нение тестовых зад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06" w:type="dxa"/>
          </w:tcPr>
          <w:p w:rsidR="003F59B7" w:rsidRPr="00D4136E" w:rsidRDefault="003F59B7" w:rsidP="003F59B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С. 55-64, з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писи в тетр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дях.</w:t>
            </w:r>
          </w:p>
          <w:p w:rsidR="003F59B7" w:rsidRPr="00D4136E" w:rsidRDefault="003F59B7" w:rsidP="003F59B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сообщения.</w:t>
            </w:r>
          </w:p>
        </w:tc>
      </w:tr>
      <w:tr w:rsidR="00816B95" w:rsidRPr="00D4136E" w:rsidTr="003F59B7">
        <w:tc>
          <w:tcPr>
            <w:tcW w:w="919" w:type="dxa"/>
          </w:tcPr>
          <w:p w:rsidR="00816B95" w:rsidRDefault="00816B95" w:rsidP="0081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816B95" w:rsidRPr="00D4136E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16B95" w:rsidRPr="00D4136E" w:rsidRDefault="00816B95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B7">
              <w:rPr>
                <w:rFonts w:ascii="Times New Roman" w:hAnsi="Times New Roman" w:cs="Times New Roman"/>
                <w:sz w:val="24"/>
                <w:szCs w:val="24"/>
              </w:rPr>
              <w:t>Повторение и обобщ</w:t>
            </w:r>
            <w:r w:rsidRPr="003F5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9B7">
              <w:rPr>
                <w:rFonts w:ascii="Times New Roman" w:hAnsi="Times New Roman" w:cs="Times New Roman"/>
                <w:sz w:val="24"/>
                <w:szCs w:val="24"/>
              </w:rPr>
              <w:t>ние  по разд</w:t>
            </w:r>
            <w:r w:rsidRPr="003F5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9B7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gramStart"/>
            <w:r w:rsidRPr="00816B95">
              <w:rPr>
                <w:rFonts w:ascii="Times New Roman" w:hAnsi="Times New Roman" w:cs="Times New Roman"/>
                <w:bCs/>
              </w:rPr>
              <w:t>«О</w:t>
            </w:r>
            <w:proofErr w:type="gramEnd"/>
            <w:r w:rsidRPr="00816B95">
              <w:rPr>
                <w:rFonts w:ascii="Times New Roman" w:hAnsi="Times New Roman" w:cs="Times New Roman"/>
                <w:bCs/>
              </w:rPr>
              <w:t xml:space="preserve">ткрытие ,освоение,  </w:t>
            </w:r>
            <w:r w:rsidRPr="00816B95">
              <w:rPr>
                <w:rFonts w:ascii="Times New Roman" w:hAnsi="Times New Roman" w:cs="Times New Roman"/>
                <w:szCs w:val="24"/>
              </w:rPr>
              <w:t>и исследования Камча</w:t>
            </w:r>
            <w:r w:rsidRPr="00816B95">
              <w:rPr>
                <w:rFonts w:ascii="Times New Roman" w:hAnsi="Times New Roman" w:cs="Times New Roman"/>
                <w:szCs w:val="24"/>
              </w:rPr>
              <w:t>т</w:t>
            </w:r>
            <w:r w:rsidRPr="00816B95">
              <w:rPr>
                <w:rFonts w:ascii="Times New Roman" w:hAnsi="Times New Roman" w:cs="Times New Roman"/>
                <w:szCs w:val="24"/>
              </w:rPr>
              <w:t xml:space="preserve">ки русскими в конце  </w:t>
            </w:r>
            <w:r w:rsidRPr="00816B95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XVII</w:t>
            </w:r>
            <w:r w:rsidRPr="00816B95">
              <w:rPr>
                <w:rFonts w:ascii="Times New Roman" w:hAnsi="Times New Roman" w:cs="Times New Roman"/>
                <w:szCs w:val="24"/>
              </w:rPr>
              <w:t xml:space="preserve">  начале</w:t>
            </w:r>
            <w:r w:rsidRPr="00816B95">
              <w:rPr>
                <w:rFonts w:ascii="Times New Roman" w:hAnsi="Times New Roman" w:cs="Times New Roman"/>
                <w:szCs w:val="24"/>
                <w:lang w:val="en-US"/>
              </w:rPr>
              <w:t>XVIII</w:t>
            </w:r>
            <w:r w:rsidRPr="00816B95">
              <w:rPr>
                <w:rFonts w:ascii="Times New Roman" w:hAnsi="Times New Roman" w:cs="Times New Roman"/>
                <w:szCs w:val="24"/>
              </w:rPr>
              <w:t xml:space="preserve"> в</w:t>
            </w:r>
            <w:r w:rsidRPr="00816B95">
              <w:rPr>
                <w:rFonts w:ascii="Times New Roman" w:hAnsi="Times New Roman" w:cs="Times New Roman"/>
                <w:szCs w:val="24"/>
              </w:rPr>
              <w:t>е</w:t>
            </w:r>
            <w:r w:rsidRPr="00816B95">
              <w:rPr>
                <w:rFonts w:ascii="Times New Roman" w:hAnsi="Times New Roman" w:cs="Times New Roman"/>
                <w:szCs w:val="24"/>
              </w:rPr>
              <w:t>ков»</w:t>
            </w:r>
          </w:p>
        </w:tc>
        <w:tc>
          <w:tcPr>
            <w:tcW w:w="2572" w:type="dxa"/>
          </w:tcPr>
          <w:p w:rsidR="00816B95" w:rsidRPr="00D4136E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16B95" w:rsidRPr="00D4136E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16B95" w:rsidRPr="00D4136E" w:rsidRDefault="00816B95" w:rsidP="00D74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отвечать на вопросы по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лу, обобщать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следственные связи  </w:t>
            </w:r>
          </w:p>
        </w:tc>
        <w:tc>
          <w:tcPr>
            <w:tcW w:w="2495" w:type="dxa"/>
          </w:tcPr>
          <w:p w:rsidR="00816B95" w:rsidRPr="00D4136E" w:rsidRDefault="00816B95" w:rsidP="00D74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Контрольно-обобщающий урок. Контрольный тест</w:t>
            </w:r>
          </w:p>
        </w:tc>
        <w:tc>
          <w:tcPr>
            <w:tcW w:w="1706" w:type="dxa"/>
          </w:tcPr>
          <w:p w:rsidR="00816B95" w:rsidRPr="00D4136E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95" w:rsidRPr="00D4136E" w:rsidTr="00D7481D">
        <w:tc>
          <w:tcPr>
            <w:tcW w:w="15593" w:type="dxa"/>
            <w:gridSpan w:val="8"/>
          </w:tcPr>
          <w:p w:rsidR="00816B95" w:rsidRPr="00816B95" w:rsidRDefault="00816B95" w:rsidP="0081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Камчатка во второй половине </w:t>
            </w:r>
            <w:r w:rsidRPr="00816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1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16B9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816B95" w:rsidRPr="00D4136E" w:rsidTr="003F59B7">
        <w:tc>
          <w:tcPr>
            <w:tcW w:w="919" w:type="dxa"/>
          </w:tcPr>
          <w:p w:rsidR="00816B95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816B95" w:rsidRPr="00D4136E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Заселение территории русскими, их занятия</w:t>
            </w:r>
          </w:p>
        </w:tc>
        <w:tc>
          <w:tcPr>
            <w:tcW w:w="2572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Колонизация </w:t>
            </w:r>
          </w:p>
        </w:tc>
        <w:tc>
          <w:tcPr>
            <w:tcW w:w="2295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тетради, атласы, Физическая карта Камчатской обл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сти, дополнител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ные материалы</w:t>
            </w:r>
          </w:p>
        </w:tc>
        <w:tc>
          <w:tcPr>
            <w:tcW w:w="2210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Знать:  о заселении и освоении Ка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чатки русскими. Уметь: анализир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вать, устанавл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вать причинно-следственные св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зи.</w:t>
            </w:r>
          </w:p>
        </w:tc>
        <w:tc>
          <w:tcPr>
            <w:tcW w:w="2495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Урок изучения мат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риала с элементами практической работы. Заполнение таблицы.</w:t>
            </w:r>
          </w:p>
        </w:tc>
        <w:tc>
          <w:tcPr>
            <w:tcW w:w="1706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Записи в те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радях. Уче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ник с. 79-81</w:t>
            </w:r>
          </w:p>
        </w:tc>
      </w:tr>
      <w:tr w:rsidR="00816B95" w:rsidRPr="00D4136E" w:rsidTr="003F59B7">
        <w:tc>
          <w:tcPr>
            <w:tcW w:w="919" w:type="dxa"/>
          </w:tcPr>
          <w:p w:rsidR="00816B95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816B95" w:rsidRPr="00D4136E" w:rsidRDefault="00816B95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Промысловые и гос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дарственные экспед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572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РАК, промысел, ас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рономическая эксп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диция</w:t>
            </w:r>
          </w:p>
        </w:tc>
        <w:tc>
          <w:tcPr>
            <w:tcW w:w="2295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тетради, атласы, дополнительная 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тература, Физич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ская карта Камча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2210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Знать: о дальне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шем освоении с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веро-восточной части тихого оке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меть: устана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ливать причинно-следственные св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зи; работать с д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полнительной 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тературой, раб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тать с картой</w:t>
            </w:r>
          </w:p>
        </w:tc>
        <w:tc>
          <w:tcPr>
            <w:tcW w:w="2495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лабораторной работы.</w:t>
            </w:r>
          </w:p>
        </w:tc>
        <w:tc>
          <w:tcPr>
            <w:tcW w:w="1706" w:type="dxa"/>
          </w:tcPr>
          <w:p w:rsidR="00816B95" w:rsidRPr="00D4136E" w:rsidRDefault="00816B95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Записи в те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ради. Учебник с. 85, 99</w:t>
            </w:r>
          </w:p>
        </w:tc>
      </w:tr>
      <w:tr w:rsidR="00AE3C6D" w:rsidRPr="00D4136E" w:rsidTr="003F59B7">
        <w:tc>
          <w:tcPr>
            <w:tcW w:w="919" w:type="dxa"/>
          </w:tcPr>
          <w:p w:rsidR="00AE3C6D" w:rsidRDefault="00AE3C6D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AE3C6D" w:rsidRPr="00D4136E" w:rsidRDefault="00AE3C6D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E3C6D" w:rsidRPr="00AE3C6D" w:rsidRDefault="00AE3C6D" w:rsidP="00AE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6D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 в </w:t>
            </w:r>
            <w:r w:rsidRPr="00AE3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E3C6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AE3C6D" w:rsidRPr="00D4136E" w:rsidRDefault="00AE3C6D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Административное устройство, админ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стративный центр.</w:t>
            </w:r>
          </w:p>
        </w:tc>
        <w:tc>
          <w:tcPr>
            <w:tcW w:w="2295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тетради, атласы, Физическая карта Камчатской обл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210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 об управл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нии территорией. Уметь: делать 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воды, работать с документами, оц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нивать деятел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ность людей.</w:t>
            </w:r>
          </w:p>
        </w:tc>
        <w:tc>
          <w:tcPr>
            <w:tcW w:w="2495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практической де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706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Записи в те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ради. Учебник </w:t>
            </w:r>
            <w:proofErr w:type="gramStart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1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3C6D" w:rsidRPr="00D4136E" w:rsidTr="00AE3C6D">
        <w:trPr>
          <w:trHeight w:val="2047"/>
        </w:trPr>
        <w:tc>
          <w:tcPr>
            <w:tcW w:w="919" w:type="dxa"/>
          </w:tcPr>
          <w:p w:rsidR="00AE3C6D" w:rsidRDefault="00AE3C6D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4" w:type="dxa"/>
          </w:tcPr>
          <w:p w:rsidR="00AE3C6D" w:rsidRPr="00D4136E" w:rsidRDefault="00AE3C6D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E3C6D" w:rsidRPr="00D4136E" w:rsidRDefault="00AE3C6D" w:rsidP="003F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и её деятел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572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Миссионеры, христ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анизация, епархия.</w:t>
            </w:r>
          </w:p>
        </w:tc>
        <w:tc>
          <w:tcPr>
            <w:tcW w:w="2295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тетради, атласы, дополнительный материал с док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ментами.</w:t>
            </w:r>
          </w:p>
        </w:tc>
        <w:tc>
          <w:tcPr>
            <w:tcW w:w="2210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Знать: о деятел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ности правосла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ной церкви на Камчатке; резул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таты крещения к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ренного населения. Уметь: анализир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вать информацию; делать выводы; работать в гру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</w:tc>
        <w:tc>
          <w:tcPr>
            <w:tcW w:w="2495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лабораторной работы.</w:t>
            </w:r>
          </w:p>
        </w:tc>
        <w:tc>
          <w:tcPr>
            <w:tcW w:w="1706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Учебник, с. 83-85. Записи в тетрадях. Подготовит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ся к итогов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му уроку.</w:t>
            </w:r>
          </w:p>
        </w:tc>
      </w:tr>
      <w:tr w:rsidR="00AE3C6D" w:rsidRPr="00D4136E" w:rsidTr="00D7481D">
        <w:tc>
          <w:tcPr>
            <w:tcW w:w="15593" w:type="dxa"/>
            <w:gridSpan w:val="8"/>
          </w:tcPr>
          <w:p w:rsidR="00AE3C6D" w:rsidRPr="00AE3C6D" w:rsidRDefault="00AE3C6D" w:rsidP="00AE3C6D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обобщающий 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1ч</w:t>
            </w:r>
          </w:p>
        </w:tc>
      </w:tr>
      <w:tr w:rsidR="00AE3C6D" w:rsidRPr="00D4136E" w:rsidTr="003F59B7">
        <w:tc>
          <w:tcPr>
            <w:tcW w:w="919" w:type="dxa"/>
          </w:tcPr>
          <w:p w:rsidR="00AE3C6D" w:rsidRDefault="00AE3C6D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AE3C6D" w:rsidRPr="00D4136E" w:rsidRDefault="00AE3C6D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572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данной темы и всего курса.</w:t>
            </w:r>
          </w:p>
        </w:tc>
        <w:tc>
          <w:tcPr>
            <w:tcW w:w="2295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Знать основные вопросы курса.</w:t>
            </w:r>
          </w:p>
        </w:tc>
        <w:tc>
          <w:tcPr>
            <w:tcW w:w="2495" w:type="dxa"/>
          </w:tcPr>
          <w:p w:rsidR="00AE3C6D" w:rsidRPr="00D4136E" w:rsidRDefault="00AE3C6D" w:rsidP="00D7481D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E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1706" w:type="dxa"/>
          </w:tcPr>
          <w:p w:rsidR="00AE3C6D" w:rsidRPr="00D4136E" w:rsidRDefault="00AE3C6D" w:rsidP="003F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0A7" w:rsidRDefault="005650A7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  <w:sectPr w:rsidR="005E784C" w:rsidSect="00D413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784C" w:rsidRDefault="005E784C" w:rsidP="00D4136E">
      <w:pPr>
        <w:jc w:val="center"/>
      </w:pPr>
    </w:p>
    <w:p w:rsidR="005E784C" w:rsidRDefault="005E784C" w:rsidP="00D4136E">
      <w:pPr>
        <w:jc w:val="center"/>
      </w:pPr>
    </w:p>
    <w:p w:rsidR="005E784C" w:rsidRPr="005E784C" w:rsidRDefault="005E784C" w:rsidP="005E78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C">
        <w:rPr>
          <w:rFonts w:ascii="Times New Roman" w:hAnsi="Times New Roman" w:cs="Times New Roman"/>
          <w:b/>
          <w:sz w:val="24"/>
          <w:szCs w:val="24"/>
        </w:rPr>
        <w:t>Учебно-методическое пособие</w:t>
      </w:r>
    </w:p>
    <w:p w:rsidR="005E784C" w:rsidRPr="005E784C" w:rsidRDefault="005E784C" w:rsidP="005E78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E784C">
        <w:rPr>
          <w:rFonts w:ascii="Times New Roman" w:hAnsi="Times New Roman" w:cs="Times New Roman"/>
          <w:b/>
          <w:sz w:val="24"/>
          <w:szCs w:val="24"/>
        </w:rPr>
        <w:t>ля учителя:</w:t>
      </w:r>
    </w:p>
    <w:p w:rsidR="00B2453A" w:rsidRPr="007773F5" w:rsidRDefault="00B2453A" w:rsidP="00D41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84C" w:rsidRPr="007773F5" w:rsidRDefault="005E784C" w:rsidP="005E784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 «Камчатка </w:t>
      </w:r>
      <w:r w:rsidRPr="007773F5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7773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73F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 вв.»: историко-географический атлас/под ред. Н. Д. Жданова, д. и. н. Б. П. Полевого – М.: Федеральная служба геодезии и картографии России, 1997.</w:t>
      </w:r>
    </w:p>
    <w:p w:rsidR="007773F5" w:rsidRPr="007773F5" w:rsidRDefault="007773F5" w:rsidP="005E784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3F5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, А. В. История Камчатки с древнейших времён до конца </w:t>
      </w:r>
      <w:r w:rsidRPr="007773F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 в.: рабочая тетрадь для 7-8 класса общеобразовательных учреждений.- Холдинговая компания «Новая книга», 2007</w:t>
      </w:r>
    </w:p>
    <w:p w:rsidR="005E784C" w:rsidRPr="007773F5" w:rsidRDefault="005E784C" w:rsidP="005E784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3F5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, А. В. Поурочные разработки к программе «История Камчатки»: 8-9 класс: Книга для учителя. – Ч. </w:t>
      </w:r>
      <w:r w:rsidRPr="007773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773F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. / А. В. </w:t>
      </w:r>
      <w:proofErr w:type="spellStart"/>
      <w:r w:rsidRPr="007773F5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7773F5">
        <w:rPr>
          <w:rFonts w:ascii="Times New Roman" w:eastAsia="Times New Roman" w:hAnsi="Times New Roman" w:cs="Times New Roman"/>
          <w:sz w:val="24"/>
          <w:szCs w:val="24"/>
        </w:rPr>
        <w:t>. Петропавловск-Камчатский, 2007</w:t>
      </w:r>
    </w:p>
    <w:p w:rsidR="00B2453A" w:rsidRPr="007773F5" w:rsidRDefault="005E784C" w:rsidP="007773F5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453A" w:rsidRPr="007773F5">
        <w:rPr>
          <w:rFonts w:ascii="Times New Roman" w:eastAsia="Times New Roman" w:hAnsi="Times New Roman" w:cs="Times New Roman"/>
          <w:color w:val="000000"/>
          <w:sz w:val="24"/>
          <w:szCs w:val="24"/>
        </w:rPr>
        <w:t>«Люби и знай свой край»: атлас / отв. ред. С. В. Савина – М.: Федеральная служба геодезии и картографии России, 1995. – 32 с.</w:t>
      </w:r>
    </w:p>
    <w:p w:rsidR="005E784C" w:rsidRPr="007773F5" w:rsidRDefault="007773F5" w:rsidP="007773F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E784C" w:rsidRPr="007773F5">
        <w:rPr>
          <w:rFonts w:ascii="Times New Roman" w:eastAsia="Times New Roman" w:hAnsi="Times New Roman" w:cs="Times New Roman"/>
          <w:sz w:val="24"/>
          <w:szCs w:val="24"/>
        </w:rPr>
        <w:t>Учебное пособие В. Д. Сергеев «Страницы истории Камчатки»: учебно-методическое пособие. – Петропавловск-Камчатский: Дальневосточное книжное изд</w:t>
      </w:r>
      <w:r w:rsidR="005E784C" w:rsidRPr="007773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784C" w:rsidRPr="007773F5">
        <w:rPr>
          <w:rFonts w:ascii="Times New Roman" w:eastAsia="Times New Roman" w:hAnsi="Times New Roman" w:cs="Times New Roman"/>
          <w:sz w:val="24"/>
          <w:szCs w:val="24"/>
        </w:rPr>
        <w:t>тельство Камчатское отделение, 1992.</w:t>
      </w:r>
    </w:p>
    <w:p w:rsidR="005E784C" w:rsidRPr="007773F5" w:rsidRDefault="005E784C" w:rsidP="005E784C">
      <w:pPr>
        <w:pStyle w:val="c35"/>
        <w:spacing w:before="0" w:beforeAutospacing="0" w:after="0" w:afterAutospacing="0" w:line="360" w:lineRule="auto"/>
        <w:jc w:val="center"/>
        <w:rPr>
          <w:rStyle w:val="c2"/>
          <w:b/>
          <w:bCs/>
        </w:rPr>
      </w:pPr>
      <w:r w:rsidRPr="007773F5">
        <w:rPr>
          <w:rStyle w:val="c2"/>
          <w:b/>
          <w:bCs/>
        </w:rPr>
        <w:t>Учебно-методический комплект</w:t>
      </w:r>
    </w:p>
    <w:p w:rsidR="005E784C" w:rsidRPr="007773F5" w:rsidRDefault="005E784C" w:rsidP="005E784C">
      <w:pPr>
        <w:pStyle w:val="c35"/>
        <w:spacing w:before="0" w:beforeAutospacing="0" w:after="0" w:afterAutospacing="0" w:line="360" w:lineRule="auto"/>
        <w:jc w:val="center"/>
      </w:pPr>
      <w:r w:rsidRPr="007773F5">
        <w:rPr>
          <w:rStyle w:val="c2"/>
          <w:b/>
          <w:bCs/>
        </w:rPr>
        <w:t xml:space="preserve"> для ученика.</w:t>
      </w:r>
    </w:p>
    <w:p w:rsidR="005E784C" w:rsidRPr="007773F5" w:rsidRDefault="005E784C" w:rsidP="005E784C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sz w:val="24"/>
          <w:szCs w:val="24"/>
        </w:rPr>
        <w:t>Арктика – мой дом. Полярная энциклопедия школьника. / Электронная версия. – М.: ГУП, «Северные просторы», 2001.</w:t>
      </w:r>
    </w:p>
    <w:p w:rsidR="007773F5" w:rsidRPr="007773F5" w:rsidRDefault="005E784C" w:rsidP="005E784C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 «Камчатка </w:t>
      </w:r>
      <w:r w:rsidRPr="007773F5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7773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73F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 вв.»: историко-географический атлас/под ред. Н. Д. Жданова, д. и. н. Б. П. Полевого – М.: Федеральная служба геодезии и картографии России, 1997.</w:t>
      </w:r>
      <w:r w:rsidR="007773F5" w:rsidRPr="007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84C" w:rsidRPr="007773F5" w:rsidRDefault="007773F5" w:rsidP="005E784C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3F5">
        <w:rPr>
          <w:rFonts w:ascii="Times New Roman" w:eastAsia="Times New Roman" w:hAnsi="Times New Roman" w:cs="Times New Roman"/>
          <w:sz w:val="24"/>
          <w:szCs w:val="24"/>
        </w:rPr>
        <w:t>Костыря</w:t>
      </w:r>
      <w:proofErr w:type="spellEnd"/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, А. В. История Камчатки с древнейших времён до конца </w:t>
      </w:r>
      <w:r w:rsidRPr="007773F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 в.: рабочая тетрадь для 7-8 класса общеобразовательных учреждений.- Холдинговая компания «Новая книга», 2007</w:t>
      </w:r>
    </w:p>
    <w:p w:rsidR="005E784C" w:rsidRPr="007773F5" w:rsidRDefault="007773F5" w:rsidP="007773F5">
      <w:pPr>
        <w:numPr>
          <w:ilvl w:val="0"/>
          <w:numId w:val="17"/>
        </w:numPr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777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84C" w:rsidRPr="007773F5">
        <w:rPr>
          <w:rFonts w:ascii="Times New Roman" w:eastAsia="Times New Roman" w:hAnsi="Times New Roman" w:cs="Times New Roman"/>
          <w:color w:val="000000"/>
          <w:sz w:val="24"/>
          <w:szCs w:val="24"/>
        </w:rPr>
        <w:t>«Люби и знай свой край»: атлас / отв. ред. С. В. Савина – М.: Федеральная служба геодезии и картографии России, 1995. – 32 с.</w:t>
      </w:r>
    </w:p>
    <w:p w:rsidR="005E784C" w:rsidRPr="007773F5" w:rsidRDefault="005E784C" w:rsidP="005E784C">
      <w:pPr>
        <w:pStyle w:val="c35"/>
        <w:spacing w:before="0" w:beforeAutospacing="0" w:after="0" w:afterAutospacing="0" w:line="360" w:lineRule="auto"/>
        <w:jc w:val="center"/>
      </w:pPr>
    </w:p>
    <w:p w:rsidR="005E784C" w:rsidRPr="007773F5" w:rsidRDefault="005E784C" w:rsidP="005E784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F5">
        <w:rPr>
          <w:rFonts w:ascii="Times New Roman" w:hAnsi="Times New Roman" w:cs="Times New Roman"/>
          <w:b/>
          <w:sz w:val="24"/>
          <w:szCs w:val="24"/>
        </w:rPr>
        <w:t>Карты:</w:t>
      </w:r>
    </w:p>
    <w:p w:rsidR="005E784C" w:rsidRPr="007773F5" w:rsidRDefault="005E784C" w:rsidP="00777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5">
        <w:rPr>
          <w:rFonts w:ascii="Times New Roman" w:eastAsia="Times New Roman" w:hAnsi="Times New Roman" w:cs="Times New Roman"/>
          <w:sz w:val="24"/>
          <w:szCs w:val="24"/>
        </w:rPr>
        <w:t xml:space="preserve">Физическая карта мира </w:t>
      </w:r>
    </w:p>
    <w:p w:rsidR="005E784C" w:rsidRDefault="005E784C" w:rsidP="007773F5">
      <w:pPr>
        <w:spacing w:after="0" w:line="360" w:lineRule="auto"/>
      </w:pPr>
      <w:r w:rsidRPr="007773F5">
        <w:rPr>
          <w:rFonts w:ascii="Times New Roman" w:eastAsia="Times New Roman" w:hAnsi="Times New Roman" w:cs="Times New Roman"/>
          <w:sz w:val="24"/>
          <w:szCs w:val="24"/>
        </w:rPr>
        <w:t>Физическая карта Камчатской области.</w:t>
      </w:r>
      <w:r w:rsidRPr="0077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sectPr w:rsidR="005E784C" w:rsidSect="005E78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DC0"/>
    <w:multiLevelType w:val="hybridMultilevel"/>
    <w:tmpl w:val="2804A6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36C52"/>
    <w:multiLevelType w:val="hybridMultilevel"/>
    <w:tmpl w:val="A3E0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4761"/>
    <w:multiLevelType w:val="hybridMultilevel"/>
    <w:tmpl w:val="319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1C23"/>
    <w:multiLevelType w:val="hybridMultilevel"/>
    <w:tmpl w:val="3DC0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31E4"/>
    <w:multiLevelType w:val="hybridMultilevel"/>
    <w:tmpl w:val="80B290F2"/>
    <w:lvl w:ilvl="0" w:tplc="D9169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661FD"/>
    <w:multiLevelType w:val="hybridMultilevel"/>
    <w:tmpl w:val="C9E4C2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10E236E"/>
    <w:multiLevelType w:val="hybridMultilevel"/>
    <w:tmpl w:val="FD02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31DE3"/>
    <w:multiLevelType w:val="hybridMultilevel"/>
    <w:tmpl w:val="879C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527BB"/>
    <w:multiLevelType w:val="hybridMultilevel"/>
    <w:tmpl w:val="C7B8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3403C"/>
    <w:multiLevelType w:val="hybridMultilevel"/>
    <w:tmpl w:val="84F06F0C"/>
    <w:lvl w:ilvl="0" w:tplc="DD022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524"/>
    <w:multiLevelType w:val="hybridMultilevel"/>
    <w:tmpl w:val="84F06F0C"/>
    <w:lvl w:ilvl="0" w:tplc="DD022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E5377"/>
    <w:multiLevelType w:val="hybridMultilevel"/>
    <w:tmpl w:val="6FC4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2102D"/>
    <w:multiLevelType w:val="hybridMultilevel"/>
    <w:tmpl w:val="8DB4CA8E"/>
    <w:lvl w:ilvl="0" w:tplc="02FCC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D91061"/>
    <w:multiLevelType w:val="hybridMultilevel"/>
    <w:tmpl w:val="84F06F0C"/>
    <w:lvl w:ilvl="0" w:tplc="DD022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95146"/>
    <w:multiLevelType w:val="hybridMultilevel"/>
    <w:tmpl w:val="49A6D5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85D7C3A"/>
    <w:multiLevelType w:val="hybridMultilevel"/>
    <w:tmpl w:val="2E8E57AA"/>
    <w:lvl w:ilvl="0" w:tplc="A3E03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23E9D"/>
    <w:multiLevelType w:val="hybridMultilevel"/>
    <w:tmpl w:val="79AA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203A0"/>
    <w:multiLevelType w:val="hybridMultilevel"/>
    <w:tmpl w:val="6954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3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7"/>
  </w:num>
  <w:num w:numId="15">
    <w:abstractNumId w:val="0"/>
  </w:num>
  <w:num w:numId="16">
    <w:abstractNumId w:val="9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50A7"/>
    <w:rsid w:val="00103A3C"/>
    <w:rsid w:val="00196713"/>
    <w:rsid w:val="001F53FF"/>
    <w:rsid w:val="002E5915"/>
    <w:rsid w:val="00324DB2"/>
    <w:rsid w:val="00330F03"/>
    <w:rsid w:val="003365E7"/>
    <w:rsid w:val="00374264"/>
    <w:rsid w:val="003F59B7"/>
    <w:rsid w:val="00476668"/>
    <w:rsid w:val="00506AC0"/>
    <w:rsid w:val="00517287"/>
    <w:rsid w:val="0052260F"/>
    <w:rsid w:val="005650A7"/>
    <w:rsid w:val="005E784C"/>
    <w:rsid w:val="00626E2D"/>
    <w:rsid w:val="00683F76"/>
    <w:rsid w:val="006D0D89"/>
    <w:rsid w:val="007773F5"/>
    <w:rsid w:val="007A709C"/>
    <w:rsid w:val="007D12A8"/>
    <w:rsid w:val="00816B95"/>
    <w:rsid w:val="009B15BB"/>
    <w:rsid w:val="00AE3C6D"/>
    <w:rsid w:val="00B2453A"/>
    <w:rsid w:val="00CE5094"/>
    <w:rsid w:val="00D00759"/>
    <w:rsid w:val="00D4136E"/>
    <w:rsid w:val="00D7481D"/>
    <w:rsid w:val="00D811C9"/>
    <w:rsid w:val="00DA5930"/>
    <w:rsid w:val="00E30BA2"/>
    <w:rsid w:val="00E96DBF"/>
    <w:rsid w:val="00F3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A7"/>
    <w:pPr>
      <w:ind w:left="720"/>
      <w:contextualSpacing/>
    </w:pPr>
  </w:style>
  <w:style w:type="character" w:customStyle="1" w:styleId="3">
    <w:name w:val="Заголовок №3_"/>
    <w:basedOn w:val="a0"/>
    <w:link w:val="30"/>
    <w:locked/>
    <w:rsid w:val="005650A7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5650A7"/>
    <w:pPr>
      <w:shd w:val="clear" w:color="auto" w:fill="FFFFFF"/>
      <w:spacing w:after="360" w:line="240" w:lineRule="atLeast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styleId="a4">
    <w:name w:val="No Spacing"/>
    <w:uiPriority w:val="1"/>
    <w:qFormat/>
    <w:rsid w:val="005650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56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65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A709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A70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2">
    <w:name w:val="c2"/>
    <w:basedOn w:val="a0"/>
    <w:rsid w:val="005E784C"/>
  </w:style>
  <w:style w:type="paragraph" w:customStyle="1" w:styleId="c35">
    <w:name w:val="c35"/>
    <w:basedOn w:val="a"/>
    <w:rsid w:val="005E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8</cp:revision>
  <dcterms:created xsi:type="dcterms:W3CDTF">2016-09-18T07:39:00Z</dcterms:created>
  <dcterms:modified xsi:type="dcterms:W3CDTF">2016-12-05T23:03:00Z</dcterms:modified>
</cp:coreProperties>
</file>