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8D" w:rsidRDefault="00C83A41" w:rsidP="00C83A41">
      <w:pPr>
        <w:spacing w:after="0"/>
        <w:rPr>
          <w:rFonts w:ascii="Verdana" w:hAnsi="Verdana" w:cs="Times New Roman"/>
          <w:b/>
          <w:i/>
          <w:color w:val="C00000"/>
          <w:sz w:val="28"/>
          <w:szCs w:val="28"/>
        </w:rPr>
      </w:pPr>
      <w:r w:rsidRPr="00C83A41">
        <w:rPr>
          <w:b/>
          <w:i/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 wp14:anchorId="022E031B" wp14:editId="3A39C6C6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800225" cy="1302385"/>
            <wp:effectExtent l="95250" t="0" r="238125" b="240665"/>
            <wp:wrapThrough wrapText="bothSides">
              <wp:wrapPolygon edited="0">
                <wp:start x="4571" y="948"/>
                <wp:lineTo x="686" y="1580"/>
                <wp:lineTo x="0" y="11690"/>
                <wp:lineTo x="-914" y="11690"/>
                <wp:lineTo x="-1143" y="21800"/>
                <wp:lineTo x="1143" y="21800"/>
                <wp:lineTo x="1143" y="24012"/>
                <wp:lineTo x="17829" y="25275"/>
                <wp:lineTo x="18971" y="25275"/>
                <wp:lineTo x="19200" y="24644"/>
                <wp:lineTo x="22171" y="22116"/>
                <wp:lineTo x="22171" y="21800"/>
                <wp:lineTo x="23086" y="16745"/>
                <wp:lineTo x="24229" y="4739"/>
                <wp:lineTo x="16229" y="2212"/>
                <wp:lineTo x="6857" y="948"/>
                <wp:lineTo x="4571" y="948"/>
              </wp:wrapPolygon>
            </wp:wrapThrough>
            <wp:docPr id="1" name="Рисунок 1" descr="C:\Users\New_2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_2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023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03B0">
        <w:rPr>
          <w:rFonts w:ascii="Verdana" w:hAnsi="Verdana" w:cs="Times New Roman"/>
          <w:b/>
          <w:i/>
          <w:color w:val="C00000"/>
          <w:sz w:val="32"/>
          <w:szCs w:val="32"/>
        </w:rPr>
        <w:t xml:space="preserve">            </w:t>
      </w:r>
      <w:r w:rsidRPr="00BC155F">
        <w:rPr>
          <w:rFonts w:ascii="Verdana" w:hAnsi="Verdana" w:cs="Times New Roman"/>
          <w:b/>
          <w:i/>
          <w:color w:val="C00000"/>
          <w:sz w:val="28"/>
          <w:szCs w:val="28"/>
        </w:rPr>
        <w:t>СКОРО  ЭКЗАМЕНЫ!</w:t>
      </w:r>
    </w:p>
    <w:p w:rsidR="00BC155F" w:rsidRPr="00BC155F" w:rsidRDefault="00BC155F" w:rsidP="00C83A41">
      <w:pPr>
        <w:spacing w:after="0"/>
        <w:rPr>
          <w:rFonts w:ascii="Verdana" w:hAnsi="Verdana" w:cs="Times New Roman"/>
          <w:b/>
          <w:i/>
          <w:color w:val="C00000"/>
          <w:sz w:val="28"/>
          <w:szCs w:val="28"/>
        </w:rPr>
      </w:pPr>
    </w:p>
    <w:p w:rsidR="00C83A41" w:rsidRDefault="00C83A41" w:rsidP="00C83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проверки  уровня  подготовки  выпускников 9,11 классов к сдаче государственных экзаменов, в школе проводятся пробные экзамены. </w:t>
      </w:r>
    </w:p>
    <w:p w:rsidR="00F27657" w:rsidRDefault="00C83A41" w:rsidP="00C83A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657">
        <w:rPr>
          <w:rFonts w:ascii="Times New Roman" w:hAnsi="Times New Roman" w:cs="Times New Roman"/>
          <w:b/>
          <w:i/>
          <w:sz w:val="28"/>
          <w:szCs w:val="28"/>
        </w:rPr>
        <w:t>18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F27657">
        <w:rPr>
          <w:rFonts w:ascii="Times New Roman" w:hAnsi="Times New Roman" w:cs="Times New Roman"/>
          <w:sz w:val="28"/>
          <w:szCs w:val="28"/>
        </w:rPr>
        <w:t>шел экзамен по химии в 9 классе, в котором приняли участие 6 человек.</w:t>
      </w:r>
    </w:p>
    <w:p w:rsidR="00F27657" w:rsidRDefault="00F27657" w:rsidP="008E6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D591FD" wp14:editId="5D4E752B">
            <wp:simplePos x="0" y="0"/>
            <wp:positionH relativeFrom="column">
              <wp:posOffset>-47625</wp:posOffset>
            </wp:positionH>
            <wp:positionV relativeFrom="paragraph">
              <wp:posOffset>54610</wp:posOffset>
            </wp:positionV>
            <wp:extent cx="3209925" cy="2152650"/>
            <wp:effectExtent l="0" t="0" r="9525" b="0"/>
            <wp:wrapThrough wrapText="bothSides">
              <wp:wrapPolygon edited="0">
                <wp:start x="0" y="0"/>
                <wp:lineTo x="0" y="21409"/>
                <wp:lineTo x="21536" y="21409"/>
                <wp:lineTo x="21536" y="0"/>
                <wp:lineTo x="0" y="0"/>
              </wp:wrapPolygon>
            </wp:wrapThrough>
            <wp:docPr id="3" name="Рисунок 3" descr="C:\Users\New_2\Desktop\IMG-202003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_2\Desktop\IMG-20200319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Главной особенностью экзамена 2020 года является включение 2-х заданий, предполагающих</w:t>
      </w:r>
      <w:r w:rsidR="00900685">
        <w:rPr>
          <w:rFonts w:ascii="Times New Roman" w:hAnsi="Times New Roman" w:cs="Times New Roman"/>
          <w:sz w:val="28"/>
          <w:szCs w:val="28"/>
        </w:rPr>
        <w:t xml:space="preserve"> не только составление уравнений реакций, но и проведение в соответствии с ними реального химического эксперимента.</w:t>
      </w:r>
    </w:p>
    <w:p w:rsidR="00900685" w:rsidRDefault="00900685" w:rsidP="008E6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экзамена отводилось 2 часа.</w:t>
      </w:r>
    </w:p>
    <w:p w:rsidR="00900685" w:rsidRDefault="00900685" w:rsidP="008E6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прошли инструктаж по заполнению бланков и приступили к работе.</w:t>
      </w:r>
    </w:p>
    <w:p w:rsidR="00900685" w:rsidRDefault="00900685" w:rsidP="00900685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00685">
        <w:rPr>
          <w:rFonts w:ascii="Verdana" w:hAnsi="Verdana" w:cs="Times New Roman"/>
          <w:b/>
          <w:sz w:val="20"/>
          <w:szCs w:val="20"/>
        </w:rPr>
        <w:t xml:space="preserve">Волнение не мешает сосредоточиться </w:t>
      </w:r>
      <w:proofErr w:type="gramStart"/>
      <w:r w:rsidRPr="00900685">
        <w:rPr>
          <w:rFonts w:ascii="Verdana" w:hAnsi="Verdana" w:cs="Times New Roman"/>
          <w:b/>
          <w:sz w:val="20"/>
          <w:szCs w:val="20"/>
        </w:rPr>
        <w:t>на</w:t>
      </w:r>
      <w:proofErr w:type="gramEnd"/>
    </w:p>
    <w:p w:rsidR="00900685" w:rsidRDefault="00900685" w:rsidP="00900685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       выполнени</w:t>
      </w:r>
      <w:r w:rsidR="008E6A87">
        <w:rPr>
          <w:rFonts w:ascii="Verdana" w:hAnsi="Verdana" w:cs="Times New Roman"/>
          <w:b/>
          <w:sz w:val="20"/>
          <w:szCs w:val="20"/>
        </w:rPr>
        <w:t>е</w:t>
      </w:r>
      <w:r>
        <w:rPr>
          <w:rFonts w:ascii="Verdana" w:hAnsi="Verdana" w:cs="Times New Roman"/>
          <w:b/>
          <w:sz w:val="20"/>
          <w:szCs w:val="20"/>
        </w:rPr>
        <w:t xml:space="preserve"> заданий.</w:t>
      </w:r>
    </w:p>
    <w:p w:rsidR="008E6A87" w:rsidRDefault="000D03B0" w:rsidP="008E6A8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волнительно прошло выполнение эксперимента. Учащиеся, соблюдая правила техники безопасности, справились с этой работой.</w:t>
      </w:r>
    </w:p>
    <w:p w:rsidR="008E6A87" w:rsidRPr="008E6A87" w:rsidRDefault="008E6A87" w:rsidP="008E6A87">
      <w:pPr>
        <w:spacing w:after="0"/>
        <w:ind w:left="-142"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A76A3" wp14:editId="69362607">
            <wp:extent cx="1609725" cy="2114550"/>
            <wp:effectExtent l="0" t="0" r="9525" b="0"/>
            <wp:docPr id="4" name="Рисунок 4" descr="C:\Users\New_2\Desktop\IMG-202003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_2\Desktop\IMG-20200319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00" cy="212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3B0">
        <w:rPr>
          <w:rFonts w:ascii="Times New Roman" w:hAnsi="Times New Roman" w:cs="Times New Roman"/>
          <w:sz w:val="28"/>
          <w:szCs w:val="28"/>
        </w:rPr>
        <w:t xml:space="preserve"> </w:t>
      </w:r>
      <w:r w:rsidR="000D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5DD114" wp14:editId="732AD3BD">
            <wp:extent cx="1552575" cy="2114550"/>
            <wp:effectExtent l="0" t="0" r="9525" b="0"/>
            <wp:docPr id="5" name="Рисунок 5" descr="C:\Users\New_2\Desktop\IMG-202003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_2\Desktop\IMG-20200319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61" cy="213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3B0">
        <w:rPr>
          <w:rFonts w:ascii="Times New Roman" w:hAnsi="Times New Roman" w:cs="Times New Roman"/>
          <w:sz w:val="28"/>
          <w:szCs w:val="28"/>
        </w:rPr>
        <w:t xml:space="preserve"> </w:t>
      </w:r>
      <w:r w:rsidR="000D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9F3F1" wp14:editId="11E04F2D">
            <wp:extent cx="1571625" cy="2124075"/>
            <wp:effectExtent l="0" t="0" r="9525" b="9525"/>
            <wp:docPr id="6" name="Рисунок 6" descr="C:\Users\New_2\Desktop\IMG-202003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_2\Desktop\IMG-20200319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14" cy="21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A3707" wp14:editId="6B2E04E5">
            <wp:extent cx="1781175" cy="2105025"/>
            <wp:effectExtent l="0" t="0" r="9525" b="9525"/>
            <wp:docPr id="7" name="Рисунок 7" descr="C:\Users\New_2\Desktop\IMG-202003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_2\Desktop\IMG-20200319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98" cy="210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87" w:rsidRPr="008E6A87" w:rsidRDefault="008E6A87" w:rsidP="008E6A87">
      <w:pPr>
        <w:spacing w:after="120"/>
        <w:jc w:val="center"/>
        <w:rPr>
          <w:rFonts w:ascii="Verdana" w:hAnsi="Verdana" w:cs="Times New Roman"/>
          <w:b/>
          <w:sz w:val="20"/>
          <w:szCs w:val="20"/>
        </w:rPr>
      </w:pPr>
      <w:r w:rsidRPr="008E6A87">
        <w:rPr>
          <w:rFonts w:ascii="Verdana" w:hAnsi="Verdana" w:cs="Times New Roman"/>
          <w:b/>
          <w:sz w:val="20"/>
          <w:szCs w:val="20"/>
        </w:rPr>
        <w:t>Выпускники за выполнением эксперимента.</w:t>
      </w:r>
    </w:p>
    <w:p w:rsidR="00900685" w:rsidRDefault="00900685" w:rsidP="00900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685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 экзамена: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D03B0">
        <w:rPr>
          <w:rFonts w:ascii="Times New Roman" w:hAnsi="Times New Roman" w:cs="Times New Roman"/>
          <w:sz w:val="28"/>
          <w:szCs w:val="28"/>
        </w:rPr>
        <w:t>Алешкевич</w:t>
      </w:r>
      <w:proofErr w:type="spellEnd"/>
      <w:r w:rsidR="000D03B0">
        <w:rPr>
          <w:rFonts w:ascii="Times New Roman" w:hAnsi="Times New Roman" w:cs="Times New Roman"/>
          <w:sz w:val="28"/>
          <w:szCs w:val="28"/>
        </w:rPr>
        <w:t xml:space="preserve"> Евгений – 10б, оценка «3»</w:t>
      </w:r>
    </w:p>
    <w:p w:rsidR="000D03B0" w:rsidRDefault="000D03B0" w:rsidP="00900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28б, оценка «4»</w:t>
      </w:r>
    </w:p>
    <w:p w:rsidR="000D03B0" w:rsidRDefault="000D03B0" w:rsidP="00900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– 24 б, оценка «4»</w:t>
      </w:r>
    </w:p>
    <w:p w:rsidR="000D03B0" w:rsidRDefault="000D03B0" w:rsidP="00900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Галкина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22 б, оценка «4»</w:t>
      </w:r>
    </w:p>
    <w:p w:rsidR="000D03B0" w:rsidRDefault="000D03B0" w:rsidP="00900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Пляченко Яна – 31б, оценка «5»</w:t>
      </w:r>
    </w:p>
    <w:p w:rsidR="000D03B0" w:rsidRDefault="000D03B0" w:rsidP="00900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Шарапова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12б, оценка «3».</w:t>
      </w:r>
    </w:p>
    <w:p w:rsidR="008E6A87" w:rsidRDefault="008E6A87" w:rsidP="008E6A8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сложное, по словам учащихся, было распределить время на выполнение заданий и уложиться в 2 часа. </w:t>
      </w:r>
      <w:r w:rsidR="000D03B0">
        <w:rPr>
          <w:rFonts w:ascii="Times New Roman" w:hAnsi="Times New Roman" w:cs="Times New Roman"/>
          <w:sz w:val="28"/>
          <w:szCs w:val="28"/>
        </w:rPr>
        <w:t xml:space="preserve">Учителем был проведен  анализ экзаменационной работы, намечен индивидуальный план по ликвидации пробелов в знаниях учащихся. </w:t>
      </w:r>
    </w:p>
    <w:p w:rsidR="008E6A87" w:rsidRPr="00900685" w:rsidRDefault="008E6A87" w:rsidP="00BA70AF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6FD0">
        <w:rPr>
          <w:rFonts w:ascii="Times New Roman" w:hAnsi="Times New Roman" w:cs="Times New Roman"/>
          <w:sz w:val="28"/>
          <w:szCs w:val="28"/>
          <w:u w:val="single"/>
        </w:rPr>
        <w:t>Учитель химии Яшина Е.В.</w:t>
      </w:r>
      <w:r w:rsidR="00BA70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E6A87" w:rsidRPr="00900685" w:rsidSect="00C83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41"/>
    <w:rsid w:val="000D03B0"/>
    <w:rsid w:val="00386FD0"/>
    <w:rsid w:val="008E6A87"/>
    <w:rsid w:val="00900685"/>
    <w:rsid w:val="009A778D"/>
    <w:rsid w:val="00BA70AF"/>
    <w:rsid w:val="00BC155F"/>
    <w:rsid w:val="00C83A41"/>
    <w:rsid w:val="00F2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New_2</dc:creator>
  <cp:lastModifiedBy>Галина</cp:lastModifiedBy>
  <cp:revision>2</cp:revision>
  <dcterms:created xsi:type="dcterms:W3CDTF">2020-03-19T04:16:00Z</dcterms:created>
  <dcterms:modified xsi:type="dcterms:W3CDTF">2020-03-19T04:16:00Z</dcterms:modified>
</cp:coreProperties>
</file>