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AC" w:rsidRPr="00530BC4" w:rsidRDefault="006151AC" w:rsidP="00B51F78">
      <w:pPr>
        <w:pStyle w:val="2"/>
        <w:spacing w:before="0" w:after="0"/>
        <w:jc w:val="center"/>
        <w:rPr>
          <w:rFonts w:ascii="Times New Roman" w:hAnsi="Times New Roman" w:cs="Times New Roman"/>
          <w:iCs w:val="0"/>
          <w:caps/>
          <w:sz w:val="24"/>
          <w:szCs w:val="26"/>
        </w:rPr>
      </w:pPr>
      <w:r w:rsidRPr="00530BC4">
        <w:rPr>
          <w:rFonts w:ascii="Times New Roman" w:hAnsi="Times New Roman" w:cs="Times New Roman"/>
          <w:iCs w:val="0"/>
          <w:caps/>
          <w:sz w:val="24"/>
          <w:szCs w:val="26"/>
        </w:rPr>
        <w:t>Пояснительная записка</w:t>
      </w:r>
    </w:p>
    <w:p w:rsidR="00572F6C" w:rsidRPr="00B51F78" w:rsidRDefault="00572F6C" w:rsidP="00572F6C">
      <w:pPr>
        <w:rPr>
          <w:sz w:val="18"/>
        </w:rPr>
      </w:pPr>
    </w:p>
    <w:p w:rsidR="005763F7" w:rsidRDefault="006151AC" w:rsidP="00CD2F4C">
      <w:pPr>
        <w:jc w:val="both"/>
        <w:rPr>
          <w:b/>
          <w:sz w:val="26"/>
          <w:szCs w:val="26"/>
          <w:u w:val="single"/>
        </w:rPr>
      </w:pPr>
      <w:r w:rsidRPr="005763F7">
        <w:rPr>
          <w:b/>
          <w:sz w:val="26"/>
          <w:szCs w:val="26"/>
          <w:u w:val="single"/>
        </w:rPr>
        <w:t>Статус документа</w:t>
      </w:r>
      <w:r w:rsidR="00572F6C" w:rsidRPr="005763F7">
        <w:rPr>
          <w:b/>
          <w:sz w:val="26"/>
          <w:szCs w:val="26"/>
          <w:u w:val="single"/>
        </w:rPr>
        <w:t>.</w:t>
      </w:r>
    </w:p>
    <w:p w:rsidR="003B6398" w:rsidRPr="00BB308D" w:rsidRDefault="003B6398" w:rsidP="00CD2F4C">
      <w:pPr>
        <w:jc w:val="both"/>
        <w:rPr>
          <w:b/>
          <w:sz w:val="26"/>
          <w:szCs w:val="26"/>
          <w:u w:val="single"/>
        </w:rPr>
      </w:pPr>
    </w:p>
    <w:p w:rsidR="00B51F78" w:rsidRDefault="00572F6C" w:rsidP="00B51F78">
      <w:pPr>
        <w:ind w:firstLine="567"/>
        <w:jc w:val="both"/>
        <w:rPr>
          <w:rFonts w:eastAsia="Calibri"/>
          <w:szCs w:val="26"/>
          <w:lang w:eastAsia="en-US"/>
        </w:rPr>
      </w:pPr>
      <w:r w:rsidRPr="00B51F78">
        <w:rPr>
          <w:szCs w:val="26"/>
        </w:rPr>
        <w:t>Рабочая</w:t>
      </w:r>
      <w:r w:rsidR="006151AC" w:rsidRPr="00B51F78">
        <w:rPr>
          <w:szCs w:val="26"/>
        </w:rPr>
        <w:t xml:space="preserve"> программа </w:t>
      </w:r>
      <w:r w:rsidR="00720640" w:rsidRPr="00B51F78">
        <w:rPr>
          <w:szCs w:val="26"/>
        </w:rPr>
        <w:t>элективного курса</w:t>
      </w:r>
      <w:r w:rsidRPr="00B51F78">
        <w:rPr>
          <w:szCs w:val="26"/>
        </w:rPr>
        <w:t xml:space="preserve"> </w:t>
      </w:r>
      <w:r w:rsidR="005763F7" w:rsidRPr="00B51F78">
        <w:rPr>
          <w:szCs w:val="26"/>
        </w:rPr>
        <w:t>по технологии</w:t>
      </w:r>
      <w:r w:rsidRPr="00B51F78">
        <w:rPr>
          <w:szCs w:val="26"/>
        </w:rPr>
        <w:t xml:space="preserve"> составлена </w:t>
      </w:r>
      <w:r w:rsidR="00CD2F4C" w:rsidRPr="00B51F78">
        <w:rPr>
          <w:szCs w:val="26"/>
        </w:rPr>
        <w:t>на основе</w:t>
      </w:r>
      <w:r w:rsidRPr="00B51F78">
        <w:rPr>
          <w:szCs w:val="26"/>
        </w:rPr>
        <w:t xml:space="preserve"> авторск</w:t>
      </w:r>
      <w:r w:rsidR="00CD2F4C" w:rsidRPr="00B51F78">
        <w:rPr>
          <w:szCs w:val="26"/>
        </w:rPr>
        <w:t>ой</w:t>
      </w:r>
      <w:r w:rsidRPr="00B51F78">
        <w:rPr>
          <w:szCs w:val="26"/>
        </w:rPr>
        <w:t xml:space="preserve"> программ</w:t>
      </w:r>
      <w:r w:rsidR="00CD2F4C" w:rsidRPr="00B51F78">
        <w:rPr>
          <w:szCs w:val="26"/>
        </w:rPr>
        <w:t>ы</w:t>
      </w:r>
      <w:r w:rsidRPr="00B51F78">
        <w:rPr>
          <w:szCs w:val="26"/>
        </w:rPr>
        <w:t xml:space="preserve">  В. Д. Симоненко: «Программы общеобразовательных учреждений. Технология. Трудовое обучение», </w:t>
      </w:r>
      <w:r w:rsidR="00CD2F4C" w:rsidRPr="00B51F78">
        <w:rPr>
          <w:szCs w:val="26"/>
        </w:rPr>
        <w:t xml:space="preserve">под редакцией </w:t>
      </w:r>
      <w:proofErr w:type="spellStart"/>
      <w:r w:rsidR="00CD2F4C" w:rsidRPr="00B51F78">
        <w:rPr>
          <w:szCs w:val="26"/>
        </w:rPr>
        <w:t>В.Д.Симоненко</w:t>
      </w:r>
      <w:proofErr w:type="spellEnd"/>
      <w:r w:rsidR="00CD2F4C" w:rsidRPr="00B51F78">
        <w:rPr>
          <w:szCs w:val="26"/>
        </w:rPr>
        <w:t xml:space="preserve">, </w:t>
      </w:r>
      <w:proofErr w:type="spellStart"/>
      <w:r w:rsidR="00CD2F4C" w:rsidRPr="00B51F78">
        <w:rPr>
          <w:szCs w:val="26"/>
        </w:rPr>
        <w:t>Ю.Л.</w:t>
      </w:r>
      <w:r w:rsidRPr="00B51F78">
        <w:rPr>
          <w:szCs w:val="26"/>
        </w:rPr>
        <w:t>Хотунцева</w:t>
      </w:r>
      <w:proofErr w:type="spellEnd"/>
      <w:r w:rsidRPr="00B51F78">
        <w:rPr>
          <w:szCs w:val="26"/>
        </w:rPr>
        <w:t>, М., «Просвещение», 20</w:t>
      </w:r>
      <w:r w:rsidR="007109A3" w:rsidRPr="00B51F78">
        <w:rPr>
          <w:szCs w:val="26"/>
        </w:rPr>
        <w:t>1</w:t>
      </w:r>
      <w:r w:rsidR="00E955AC">
        <w:rPr>
          <w:szCs w:val="26"/>
        </w:rPr>
        <w:t>9</w:t>
      </w:r>
      <w:r w:rsidRPr="00B51F78">
        <w:rPr>
          <w:szCs w:val="26"/>
        </w:rPr>
        <w:t xml:space="preserve"> г.</w:t>
      </w:r>
      <w:r w:rsidR="005763F7" w:rsidRPr="00B51F78">
        <w:rPr>
          <w:szCs w:val="26"/>
        </w:rPr>
        <w:t xml:space="preserve">, в соответствии </w:t>
      </w:r>
      <w:r w:rsidR="005763F7" w:rsidRPr="00B51F78">
        <w:rPr>
          <w:rFonts w:eastAsia="Calibri"/>
          <w:szCs w:val="26"/>
          <w:lang w:eastAsia="en-US"/>
        </w:rPr>
        <w:t>следующих документов:</w:t>
      </w:r>
    </w:p>
    <w:p w:rsidR="003B6398" w:rsidRPr="00B51F78" w:rsidRDefault="003B6398" w:rsidP="00B51F78">
      <w:pPr>
        <w:ind w:firstLine="567"/>
        <w:jc w:val="both"/>
        <w:rPr>
          <w:szCs w:val="26"/>
        </w:rPr>
      </w:pP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>Учебный план среднего общего образования для 10-11 классов МАОУ Озерновская СОШ № 3 на 202</w:t>
      </w:r>
      <w:r w:rsidR="00E955AC">
        <w:rPr>
          <w:rFonts w:eastAsiaTheme="minorEastAsia"/>
          <w:szCs w:val="28"/>
        </w:rPr>
        <w:t>3</w:t>
      </w:r>
      <w:r w:rsidRPr="003B6398">
        <w:rPr>
          <w:rFonts w:eastAsiaTheme="minorEastAsia"/>
          <w:szCs w:val="28"/>
        </w:rPr>
        <w:t>-202</w:t>
      </w:r>
      <w:r w:rsidR="00E955AC">
        <w:rPr>
          <w:rFonts w:eastAsiaTheme="minorEastAsia"/>
          <w:szCs w:val="28"/>
        </w:rPr>
        <w:t>4</w:t>
      </w:r>
      <w:r w:rsidRPr="003B6398">
        <w:rPr>
          <w:rFonts w:eastAsiaTheme="minorEastAsia"/>
          <w:szCs w:val="28"/>
        </w:rPr>
        <w:t xml:space="preserve"> </w:t>
      </w:r>
      <w:proofErr w:type="spellStart"/>
      <w:r w:rsidRPr="003B6398">
        <w:rPr>
          <w:rFonts w:eastAsiaTheme="minorEastAsia"/>
          <w:szCs w:val="28"/>
        </w:rPr>
        <w:t>уч.г</w:t>
      </w:r>
      <w:proofErr w:type="spellEnd"/>
      <w:r w:rsidRPr="003B6398">
        <w:rPr>
          <w:rFonts w:eastAsiaTheme="minorEastAsia"/>
          <w:szCs w:val="28"/>
        </w:rPr>
        <w:t>.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>Годовой учебный календарный график МАОУ Озерновская СОШ №3 на 202</w:t>
      </w:r>
      <w:r w:rsidR="00E955AC">
        <w:rPr>
          <w:rFonts w:eastAsiaTheme="minorEastAsia"/>
          <w:szCs w:val="28"/>
        </w:rPr>
        <w:t>3</w:t>
      </w:r>
      <w:r w:rsidRPr="003B6398">
        <w:rPr>
          <w:rFonts w:eastAsiaTheme="minorEastAsia"/>
          <w:szCs w:val="28"/>
        </w:rPr>
        <w:t>-202</w:t>
      </w:r>
      <w:r w:rsidR="00E955AC">
        <w:rPr>
          <w:rFonts w:eastAsiaTheme="minorEastAsia"/>
          <w:szCs w:val="28"/>
        </w:rPr>
        <w:t>4</w:t>
      </w:r>
      <w:r w:rsidRPr="003B6398">
        <w:rPr>
          <w:rFonts w:eastAsiaTheme="minorEastAsia"/>
          <w:szCs w:val="28"/>
        </w:rPr>
        <w:t>учебный год.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>Основная образовательная программа среднего общего образования МАОУ Озерновская СОШ №3 на 2020-2025гг.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>Список учебников МАОУ Озерновская СОШ № 3 на 202</w:t>
      </w:r>
      <w:r w:rsidR="00E955AC">
        <w:rPr>
          <w:rFonts w:eastAsiaTheme="minorEastAsia"/>
          <w:szCs w:val="28"/>
        </w:rPr>
        <w:t>3</w:t>
      </w:r>
      <w:r w:rsidRPr="003B6398">
        <w:rPr>
          <w:rFonts w:eastAsiaTheme="minorEastAsia"/>
          <w:szCs w:val="28"/>
        </w:rPr>
        <w:t>-202</w:t>
      </w:r>
      <w:r w:rsidR="00E955AC">
        <w:rPr>
          <w:rFonts w:eastAsiaTheme="minorEastAsia"/>
          <w:szCs w:val="28"/>
        </w:rPr>
        <w:t>4</w:t>
      </w:r>
      <w:bookmarkStart w:id="0" w:name="_GoBack"/>
      <w:bookmarkEnd w:id="0"/>
      <w:r w:rsidRPr="003B6398">
        <w:rPr>
          <w:rFonts w:eastAsiaTheme="minorEastAsia"/>
          <w:szCs w:val="28"/>
        </w:rPr>
        <w:t>уч.г.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3B6398">
        <w:rPr>
          <w:rFonts w:eastAsiaTheme="minorEastAsia"/>
          <w:szCs w:val="28"/>
        </w:rPr>
        <w:t>Минпросвещения</w:t>
      </w:r>
      <w:proofErr w:type="spellEnd"/>
      <w:r w:rsidRPr="003B6398">
        <w:rPr>
          <w:rFonts w:eastAsiaTheme="minorEastAsia"/>
          <w:szCs w:val="28"/>
        </w:rPr>
        <w:t xml:space="preserve"> России от 28 декабря 2018 года № 345) с изм. и доп. (Приказ </w:t>
      </w:r>
      <w:proofErr w:type="spellStart"/>
      <w:r w:rsidRPr="003B6398">
        <w:rPr>
          <w:rFonts w:eastAsiaTheme="minorEastAsia"/>
          <w:szCs w:val="28"/>
        </w:rPr>
        <w:t>Минпросвещения</w:t>
      </w:r>
      <w:proofErr w:type="spellEnd"/>
      <w:r w:rsidRPr="003B6398">
        <w:rPr>
          <w:rFonts w:eastAsiaTheme="minorEastAsia"/>
          <w:szCs w:val="28"/>
        </w:rPr>
        <w:t xml:space="preserve"> России от 8 мая 2019 года № 233.) (Приказ </w:t>
      </w:r>
      <w:proofErr w:type="spellStart"/>
      <w:r w:rsidRPr="003B6398">
        <w:rPr>
          <w:rFonts w:eastAsiaTheme="minorEastAsia"/>
          <w:szCs w:val="28"/>
        </w:rPr>
        <w:t>Минпросвещения</w:t>
      </w:r>
      <w:proofErr w:type="spellEnd"/>
      <w:r w:rsidRPr="003B6398">
        <w:rPr>
          <w:rFonts w:eastAsiaTheme="minorEastAsia"/>
          <w:szCs w:val="28"/>
        </w:rPr>
        <w:t xml:space="preserve"> России от 20 мая 2020 г. № 254)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>Федеральный закон от 29.12.2012 N 273-ФЗ (ред. от 03.07.2016) "Об образовании в Российской Федерации"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 xml:space="preserve">Федеральный государственный стандарт среднего общего образования (ФГОС СОО), утвержденного приказом Министерства образования и науки РФ от 17.12.2010 г. N 1897 (с изм. от 29.12.2014 г., 31.12.2015 г.) </w:t>
      </w:r>
    </w:p>
    <w:p w:rsidR="003B6398" w:rsidRPr="003B6398" w:rsidRDefault="003B639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8"/>
        </w:rPr>
      </w:pPr>
      <w:r w:rsidRPr="003B6398">
        <w:rPr>
          <w:rFonts w:eastAsiaTheme="minorEastAsia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Российской Федерации от 28.09.2020 года № 28).</w:t>
      </w:r>
    </w:p>
    <w:p w:rsidR="00B51F78" w:rsidRPr="00B51F78" w:rsidRDefault="00B51F78" w:rsidP="003B6398">
      <w:pPr>
        <w:numPr>
          <w:ilvl w:val="0"/>
          <w:numId w:val="34"/>
        </w:numPr>
        <w:spacing w:after="120" w:line="276" w:lineRule="auto"/>
        <w:contextualSpacing/>
        <w:jc w:val="both"/>
        <w:rPr>
          <w:rFonts w:eastAsiaTheme="minorEastAsia"/>
          <w:szCs w:val="22"/>
        </w:rPr>
      </w:pPr>
      <w:r w:rsidRPr="00B51F78">
        <w:rPr>
          <w:color w:val="0D0D0D"/>
          <w:lang w:eastAsia="ar-SA"/>
        </w:rPr>
        <w:t xml:space="preserve">Концепция преподавания предметной области «Технология», утверждённая решением Коллегии </w:t>
      </w:r>
      <w:proofErr w:type="spellStart"/>
      <w:r w:rsidRPr="00B51F78">
        <w:rPr>
          <w:color w:val="0D0D0D"/>
          <w:lang w:eastAsia="ar-SA"/>
        </w:rPr>
        <w:t>Минпросвещения</w:t>
      </w:r>
      <w:proofErr w:type="spellEnd"/>
      <w:r w:rsidRPr="00B51F78">
        <w:rPr>
          <w:color w:val="0D0D0D"/>
          <w:lang w:eastAsia="ar-SA"/>
        </w:rPr>
        <w:t xml:space="preserve"> 24.12.2018г.</w:t>
      </w:r>
    </w:p>
    <w:p w:rsidR="005763F7" w:rsidRPr="00D83768" w:rsidRDefault="005763F7" w:rsidP="00CD2F4C">
      <w:pPr>
        <w:jc w:val="both"/>
        <w:rPr>
          <w:szCs w:val="26"/>
        </w:rPr>
      </w:pPr>
    </w:p>
    <w:p w:rsidR="00E32C82" w:rsidRPr="00D83768" w:rsidRDefault="00FC0C6F" w:rsidP="00572F6C">
      <w:pPr>
        <w:tabs>
          <w:tab w:val="left" w:pos="1785"/>
        </w:tabs>
        <w:jc w:val="both"/>
        <w:rPr>
          <w:szCs w:val="26"/>
        </w:rPr>
      </w:pPr>
      <w:r w:rsidRPr="00D83768">
        <w:rPr>
          <w:szCs w:val="26"/>
        </w:rPr>
        <w:t xml:space="preserve">    </w:t>
      </w:r>
      <w:r w:rsidR="00E32C82" w:rsidRPr="00D83768">
        <w:rPr>
          <w:szCs w:val="26"/>
        </w:rPr>
        <w:t>Возрастная группа – 10-11 класс.</w:t>
      </w:r>
    </w:p>
    <w:p w:rsidR="001107DE" w:rsidRPr="00D83768" w:rsidRDefault="00E32C82" w:rsidP="00572F6C">
      <w:pPr>
        <w:tabs>
          <w:tab w:val="left" w:pos="1785"/>
        </w:tabs>
        <w:jc w:val="both"/>
        <w:rPr>
          <w:szCs w:val="26"/>
        </w:rPr>
      </w:pPr>
      <w:r w:rsidRPr="00D83768">
        <w:rPr>
          <w:szCs w:val="26"/>
        </w:rPr>
        <w:t xml:space="preserve">    </w:t>
      </w:r>
      <w:r w:rsidR="00FC0C6F" w:rsidRPr="00D83768">
        <w:rPr>
          <w:szCs w:val="26"/>
        </w:rPr>
        <w:t>Срок реализации программы: 2 года</w:t>
      </w:r>
      <w:r w:rsidRPr="00D83768">
        <w:rPr>
          <w:szCs w:val="26"/>
        </w:rPr>
        <w:t>.</w:t>
      </w:r>
    </w:p>
    <w:p w:rsidR="001107DE" w:rsidRPr="00D83768" w:rsidRDefault="001107DE" w:rsidP="00572F6C">
      <w:pPr>
        <w:tabs>
          <w:tab w:val="left" w:pos="1785"/>
        </w:tabs>
        <w:jc w:val="both"/>
        <w:rPr>
          <w:szCs w:val="26"/>
        </w:rPr>
      </w:pPr>
      <w:r w:rsidRPr="00D83768">
        <w:rPr>
          <w:szCs w:val="26"/>
        </w:rPr>
        <w:t xml:space="preserve">    Недельная нагрузка – </w:t>
      </w:r>
      <w:r w:rsidR="00CD2F4C" w:rsidRPr="00D83768">
        <w:rPr>
          <w:szCs w:val="26"/>
        </w:rPr>
        <w:t>1 учебный час</w:t>
      </w:r>
      <w:r w:rsidR="00E32C82" w:rsidRPr="00D83768">
        <w:rPr>
          <w:szCs w:val="26"/>
        </w:rPr>
        <w:t>, 34  часа в год. Всего – 68 часов.</w:t>
      </w:r>
      <w:r w:rsidRPr="00D83768">
        <w:rPr>
          <w:szCs w:val="26"/>
        </w:rPr>
        <w:t xml:space="preserve"> </w:t>
      </w:r>
    </w:p>
    <w:p w:rsidR="005763F7" w:rsidRPr="00BB308D" w:rsidRDefault="001107DE" w:rsidP="00BB308D">
      <w:pPr>
        <w:tabs>
          <w:tab w:val="left" w:pos="1785"/>
        </w:tabs>
        <w:jc w:val="both"/>
        <w:rPr>
          <w:sz w:val="22"/>
        </w:rPr>
      </w:pPr>
      <w:r w:rsidRPr="00D83768">
        <w:rPr>
          <w:sz w:val="22"/>
        </w:rPr>
        <w:t xml:space="preserve">  </w:t>
      </w:r>
    </w:p>
    <w:p w:rsidR="00572F6C" w:rsidRPr="00BB308D" w:rsidRDefault="00572F6C" w:rsidP="00572F6C">
      <w:pPr>
        <w:jc w:val="both"/>
        <w:rPr>
          <w:b/>
          <w:szCs w:val="26"/>
          <w:u w:val="single"/>
        </w:rPr>
      </w:pPr>
      <w:r w:rsidRPr="00BB308D">
        <w:rPr>
          <w:b/>
          <w:szCs w:val="26"/>
          <w:u w:val="single"/>
        </w:rPr>
        <w:t xml:space="preserve">Структура документа: </w:t>
      </w:r>
    </w:p>
    <w:p w:rsidR="00572F6C" w:rsidRPr="00D83768" w:rsidRDefault="00572F6C" w:rsidP="00572F6C">
      <w:pPr>
        <w:numPr>
          <w:ilvl w:val="0"/>
          <w:numId w:val="6"/>
        </w:numPr>
        <w:jc w:val="both"/>
        <w:rPr>
          <w:szCs w:val="26"/>
        </w:rPr>
      </w:pPr>
      <w:r w:rsidRPr="00D83768">
        <w:rPr>
          <w:szCs w:val="26"/>
        </w:rPr>
        <w:t xml:space="preserve">Общая характеристика учебного предмета. </w:t>
      </w:r>
    </w:p>
    <w:p w:rsidR="00572F6C" w:rsidRPr="00D83768" w:rsidRDefault="00572F6C" w:rsidP="00572F6C">
      <w:pPr>
        <w:numPr>
          <w:ilvl w:val="0"/>
          <w:numId w:val="6"/>
        </w:numPr>
        <w:jc w:val="both"/>
        <w:rPr>
          <w:szCs w:val="26"/>
        </w:rPr>
      </w:pPr>
      <w:r w:rsidRPr="00D83768">
        <w:rPr>
          <w:szCs w:val="26"/>
        </w:rPr>
        <w:t>Цели и задачи программы.</w:t>
      </w:r>
    </w:p>
    <w:p w:rsidR="00572F6C" w:rsidRPr="00D83768" w:rsidRDefault="00572F6C" w:rsidP="00572F6C">
      <w:pPr>
        <w:numPr>
          <w:ilvl w:val="0"/>
          <w:numId w:val="6"/>
        </w:numPr>
        <w:jc w:val="both"/>
        <w:rPr>
          <w:bCs/>
          <w:szCs w:val="26"/>
        </w:rPr>
      </w:pPr>
      <w:r w:rsidRPr="00D83768">
        <w:rPr>
          <w:bCs/>
          <w:szCs w:val="26"/>
        </w:rPr>
        <w:t xml:space="preserve">Формы, методы и технологии обучения. </w:t>
      </w:r>
    </w:p>
    <w:p w:rsidR="00572F6C" w:rsidRPr="00D83768" w:rsidRDefault="00572F6C" w:rsidP="00572F6C">
      <w:pPr>
        <w:numPr>
          <w:ilvl w:val="0"/>
          <w:numId w:val="6"/>
        </w:numPr>
        <w:jc w:val="both"/>
        <w:rPr>
          <w:bCs/>
          <w:szCs w:val="26"/>
        </w:rPr>
      </w:pPr>
      <w:r w:rsidRPr="00D83768">
        <w:rPr>
          <w:bCs/>
          <w:szCs w:val="26"/>
        </w:rPr>
        <w:t>У</w:t>
      </w:r>
      <w:r w:rsidRPr="00D83768">
        <w:rPr>
          <w:szCs w:val="26"/>
        </w:rPr>
        <w:t>словия реализации программы.</w:t>
      </w:r>
    </w:p>
    <w:p w:rsidR="00572F6C" w:rsidRPr="00D83768" w:rsidRDefault="00572F6C" w:rsidP="00572F6C">
      <w:pPr>
        <w:numPr>
          <w:ilvl w:val="0"/>
          <w:numId w:val="6"/>
        </w:numPr>
        <w:rPr>
          <w:szCs w:val="26"/>
        </w:rPr>
      </w:pPr>
      <w:r w:rsidRPr="00D83768">
        <w:rPr>
          <w:bCs/>
          <w:szCs w:val="26"/>
        </w:rPr>
        <w:t xml:space="preserve">Отличительные особенности рабочей программы. </w:t>
      </w:r>
    </w:p>
    <w:p w:rsidR="00633324" w:rsidRPr="00D83768" w:rsidRDefault="00633324" w:rsidP="00572F6C">
      <w:pPr>
        <w:numPr>
          <w:ilvl w:val="0"/>
          <w:numId w:val="6"/>
        </w:numPr>
        <w:rPr>
          <w:bCs/>
          <w:iCs/>
          <w:szCs w:val="26"/>
        </w:rPr>
      </w:pPr>
      <w:r w:rsidRPr="00D83768">
        <w:rPr>
          <w:bCs/>
          <w:iCs/>
          <w:szCs w:val="26"/>
        </w:rPr>
        <w:t>Тематическое планирование.</w:t>
      </w:r>
    </w:p>
    <w:p w:rsidR="00572F6C" w:rsidRPr="00D83768" w:rsidRDefault="00572F6C" w:rsidP="00572F6C">
      <w:pPr>
        <w:numPr>
          <w:ilvl w:val="0"/>
          <w:numId w:val="6"/>
        </w:numPr>
        <w:rPr>
          <w:bCs/>
          <w:iCs/>
          <w:szCs w:val="26"/>
        </w:rPr>
      </w:pPr>
      <w:r w:rsidRPr="00D83768">
        <w:rPr>
          <w:bCs/>
          <w:iCs/>
          <w:szCs w:val="26"/>
        </w:rPr>
        <w:t>Учебно-тематический план.</w:t>
      </w:r>
    </w:p>
    <w:p w:rsidR="00633324" w:rsidRPr="00D83768" w:rsidRDefault="00633324" w:rsidP="00633324">
      <w:pPr>
        <w:numPr>
          <w:ilvl w:val="0"/>
          <w:numId w:val="6"/>
        </w:numPr>
        <w:rPr>
          <w:szCs w:val="26"/>
        </w:rPr>
      </w:pPr>
      <w:r w:rsidRPr="00D83768">
        <w:rPr>
          <w:szCs w:val="26"/>
        </w:rPr>
        <w:t>Перечень проверочных работ</w:t>
      </w:r>
    </w:p>
    <w:p w:rsidR="00633324" w:rsidRPr="00D83768" w:rsidRDefault="00633324" w:rsidP="00633324">
      <w:pPr>
        <w:numPr>
          <w:ilvl w:val="0"/>
          <w:numId w:val="6"/>
        </w:numPr>
        <w:rPr>
          <w:szCs w:val="26"/>
        </w:rPr>
      </w:pPr>
      <w:r w:rsidRPr="00D83768">
        <w:rPr>
          <w:szCs w:val="26"/>
        </w:rPr>
        <w:t xml:space="preserve">Критерии оценки знаний и умений учащихся. </w:t>
      </w:r>
    </w:p>
    <w:p w:rsidR="00633324" w:rsidRPr="00D83768" w:rsidRDefault="00633324" w:rsidP="00633324">
      <w:pPr>
        <w:numPr>
          <w:ilvl w:val="0"/>
          <w:numId w:val="6"/>
        </w:numPr>
        <w:rPr>
          <w:szCs w:val="26"/>
        </w:rPr>
      </w:pPr>
      <w:r w:rsidRPr="00D83768">
        <w:rPr>
          <w:szCs w:val="26"/>
        </w:rPr>
        <w:t>Перечень инструментов, принадлежностей и материалов.</w:t>
      </w:r>
    </w:p>
    <w:p w:rsidR="00572F6C" w:rsidRPr="00D83768" w:rsidRDefault="00572F6C" w:rsidP="00572F6C">
      <w:pPr>
        <w:numPr>
          <w:ilvl w:val="0"/>
          <w:numId w:val="6"/>
        </w:numPr>
        <w:rPr>
          <w:bCs/>
          <w:iCs/>
          <w:szCs w:val="26"/>
        </w:rPr>
      </w:pPr>
      <w:r w:rsidRPr="00D83768">
        <w:rPr>
          <w:bCs/>
          <w:iCs/>
          <w:szCs w:val="26"/>
        </w:rPr>
        <w:t>Содержание программы.</w:t>
      </w:r>
    </w:p>
    <w:p w:rsidR="00BB308D" w:rsidRDefault="00572F6C" w:rsidP="00B51F78">
      <w:pPr>
        <w:numPr>
          <w:ilvl w:val="0"/>
          <w:numId w:val="6"/>
        </w:numPr>
        <w:rPr>
          <w:b/>
          <w:szCs w:val="26"/>
          <w:u w:val="single"/>
        </w:rPr>
      </w:pPr>
      <w:r w:rsidRPr="00D83768">
        <w:rPr>
          <w:bCs/>
          <w:iCs/>
          <w:szCs w:val="26"/>
        </w:rPr>
        <w:t>Календарно-тематический план.</w:t>
      </w:r>
      <w:r w:rsidR="00B51F78">
        <w:rPr>
          <w:b/>
          <w:szCs w:val="26"/>
          <w:u w:val="single"/>
        </w:rPr>
        <w:t xml:space="preserve"> </w:t>
      </w:r>
    </w:p>
    <w:p w:rsidR="003B6398" w:rsidRDefault="003B6398" w:rsidP="00A5579A">
      <w:pPr>
        <w:rPr>
          <w:b/>
          <w:szCs w:val="26"/>
          <w:u w:val="single"/>
        </w:rPr>
      </w:pPr>
    </w:p>
    <w:p w:rsidR="00A5579A" w:rsidRPr="00D83768" w:rsidRDefault="006151AC" w:rsidP="00A5579A">
      <w:pPr>
        <w:rPr>
          <w:b/>
          <w:szCs w:val="26"/>
          <w:u w:val="single"/>
        </w:rPr>
      </w:pPr>
      <w:r w:rsidRPr="00D83768">
        <w:rPr>
          <w:b/>
          <w:szCs w:val="26"/>
          <w:u w:val="single"/>
        </w:rPr>
        <w:lastRenderedPageBreak/>
        <w:t>Общая характеристика учебного предмета</w:t>
      </w:r>
      <w:r w:rsidR="00BB308D">
        <w:rPr>
          <w:b/>
          <w:szCs w:val="26"/>
          <w:u w:val="single"/>
        </w:rPr>
        <w:t>.</w:t>
      </w:r>
      <w:r w:rsidR="00A5579A" w:rsidRPr="00D83768">
        <w:rPr>
          <w:szCs w:val="26"/>
        </w:rPr>
        <w:t xml:space="preserve">       </w:t>
      </w:r>
    </w:p>
    <w:p w:rsidR="006151AC" w:rsidRPr="00D83768" w:rsidRDefault="006151AC" w:rsidP="00163E9C">
      <w:pPr>
        <w:ind w:firstLine="360"/>
        <w:jc w:val="both"/>
        <w:rPr>
          <w:szCs w:val="26"/>
        </w:rPr>
      </w:pPr>
      <w:r w:rsidRPr="00D83768">
        <w:rPr>
          <w:szCs w:val="26"/>
        </w:rPr>
        <w:t xml:space="preserve">Приоритетной целью </w:t>
      </w:r>
      <w:r w:rsidR="001107DE" w:rsidRPr="00D83768">
        <w:rPr>
          <w:szCs w:val="26"/>
        </w:rPr>
        <w:t xml:space="preserve">элективного курса </w:t>
      </w:r>
      <w:r w:rsidR="005763F7" w:rsidRPr="00D83768">
        <w:rPr>
          <w:szCs w:val="26"/>
        </w:rPr>
        <w:t>по технологии</w:t>
      </w:r>
      <w:r w:rsidR="001107DE" w:rsidRPr="00D83768">
        <w:rPr>
          <w:szCs w:val="26"/>
        </w:rPr>
        <w:t xml:space="preserve"> </w:t>
      </w:r>
      <w:r w:rsidRPr="00D83768">
        <w:rPr>
          <w:szCs w:val="26"/>
        </w:rPr>
        <w:t>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6151AC" w:rsidRPr="00D83768" w:rsidRDefault="006151AC" w:rsidP="00163E9C">
      <w:pPr>
        <w:ind w:firstLine="360"/>
        <w:jc w:val="both"/>
        <w:rPr>
          <w:szCs w:val="26"/>
        </w:rPr>
      </w:pPr>
      <w:r w:rsidRPr="00D83768">
        <w:rPr>
          <w:szCs w:val="26"/>
        </w:rPr>
        <w:t>Основная задача</w:t>
      </w:r>
      <w:r w:rsidR="00F41827" w:rsidRPr="00D83768">
        <w:rPr>
          <w:szCs w:val="26"/>
        </w:rPr>
        <w:t xml:space="preserve"> </w:t>
      </w:r>
      <w:r w:rsidRPr="00D83768">
        <w:rPr>
          <w:szCs w:val="26"/>
        </w:rPr>
        <w:t xml:space="preserve">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</w:t>
      </w:r>
      <w:r w:rsidR="00F41827" w:rsidRPr="00D83768">
        <w:rPr>
          <w:szCs w:val="26"/>
        </w:rPr>
        <w:t>графике</w:t>
      </w:r>
      <w:r w:rsidRPr="00D83768">
        <w:rPr>
          <w:szCs w:val="26"/>
        </w:rPr>
        <w:t xml:space="preserve">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7D3FEF" w:rsidRPr="00D83768" w:rsidRDefault="006151AC" w:rsidP="00D83768">
      <w:pPr>
        <w:ind w:firstLine="360"/>
        <w:jc w:val="both"/>
        <w:rPr>
          <w:szCs w:val="26"/>
        </w:rPr>
      </w:pPr>
      <w:r w:rsidRPr="00D83768">
        <w:rPr>
          <w:szCs w:val="26"/>
        </w:rPr>
        <w:t xml:space="preserve"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</w:t>
      </w:r>
      <w:r w:rsidR="00F41827" w:rsidRPr="00D83768">
        <w:rPr>
          <w:szCs w:val="26"/>
        </w:rPr>
        <w:t>графики</w:t>
      </w:r>
      <w:r w:rsidRPr="00D83768">
        <w:rPr>
          <w:szCs w:val="26"/>
        </w:rPr>
        <w:t xml:space="preserve">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</w:t>
      </w:r>
      <w:r w:rsidR="00F41827" w:rsidRPr="00D83768">
        <w:rPr>
          <w:szCs w:val="26"/>
        </w:rPr>
        <w:t>графике</w:t>
      </w:r>
      <w:r w:rsidRPr="00D83768">
        <w:rPr>
          <w:szCs w:val="26"/>
        </w:rPr>
        <w:t xml:space="preserve">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BB308D" w:rsidRDefault="00BB308D" w:rsidP="00A01DD8">
      <w:pPr>
        <w:jc w:val="both"/>
        <w:rPr>
          <w:b/>
          <w:szCs w:val="26"/>
          <w:u w:val="single"/>
        </w:rPr>
      </w:pPr>
    </w:p>
    <w:p w:rsidR="007D3FEF" w:rsidRPr="00D83768" w:rsidRDefault="00A01DD8" w:rsidP="00A01DD8">
      <w:pPr>
        <w:jc w:val="both"/>
        <w:rPr>
          <w:b/>
          <w:szCs w:val="26"/>
          <w:u w:val="single"/>
        </w:rPr>
      </w:pPr>
      <w:r w:rsidRPr="00D83768">
        <w:rPr>
          <w:b/>
          <w:szCs w:val="26"/>
          <w:u w:val="single"/>
        </w:rPr>
        <w:t>Цели и задачи программы.</w:t>
      </w:r>
    </w:p>
    <w:p w:rsidR="00A5579A" w:rsidRPr="00D83768" w:rsidRDefault="00D5405A" w:rsidP="00D5405A">
      <w:pPr>
        <w:jc w:val="both"/>
        <w:rPr>
          <w:szCs w:val="26"/>
        </w:rPr>
      </w:pPr>
      <w:r w:rsidRPr="00D83768">
        <w:rPr>
          <w:rStyle w:val="a7"/>
          <w:szCs w:val="26"/>
        </w:rPr>
        <w:t xml:space="preserve">Цель </w:t>
      </w:r>
      <w:r w:rsidRPr="00D83768">
        <w:rPr>
          <w:b/>
          <w:spacing w:val="1"/>
          <w:szCs w:val="26"/>
        </w:rPr>
        <w:t>программы</w:t>
      </w:r>
      <w:r w:rsidRPr="00D83768">
        <w:rPr>
          <w:rStyle w:val="a7"/>
          <w:szCs w:val="26"/>
        </w:rPr>
        <w:t>:</w:t>
      </w:r>
      <w:r w:rsidRPr="00D83768">
        <w:rPr>
          <w:szCs w:val="26"/>
        </w:rPr>
        <w:t xml:space="preserve">  создать условия для </w:t>
      </w:r>
      <w:r w:rsidR="00A5579A" w:rsidRPr="00D83768">
        <w:rPr>
          <w:szCs w:val="26"/>
        </w:rPr>
        <w:t xml:space="preserve">развития мышления, пространственных представлений и графической грамотности учащихся, </w:t>
      </w:r>
      <w:r w:rsidRPr="00D83768">
        <w:rPr>
          <w:szCs w:val="26"/>
        </w:rPr>
        <w:t xml:space="preserve">подготовки </w:t>
      </w:r>
      <w:r w:rsidR="00A5579A" w:rsidRPr="00D83768">
        <w:rPr>
          <w:szCs w:val="26"/>
        </w:rPr>
        <w:t xml:space="preserve">их </w:t>
      </w:r>
      <w:r w:rsidRPr="00D83768">
        <w:rPr>
          <w:szCs w:val="26"/>
        </w:rPr>
        <w:t xml:space="preserve"> к самостоятельной жизни в условиях рыночной экономики.</w:t>
      </w:r>
    </w:p>
    <w:p w:rsidR="00D5405A" w:rsidRPr="00D83768" w:rsidRDefault="00D5405A" w:rsidP="00D5405A">
      <w:pPr>
        <w:jc w:val="both"/>
        <w:rPr>
          <w:rStyle w:val="a7"/>
          <w:szCs w:val="26"/>
        </w:rPr>
      </w:pPr>
      <w:r w:rsidRPr="00D83768">
        <w:rPr>
          <w:rStyle w:val="a7"/>
          <w:szCs w:val="26"/>
        </w:rPr>
        <w:t>Задачи:</w:t>
      </w:r>
    </w:p>
    <w:p w:rsidR="006151AC" w:rsidRPr="00D83768" w:rsidRDefault="006151AC" w:rsidP="00D5405A">
      <w:pPr>
        <w:numPr>
          <w:ilvl w:val="0"/>
          <w:numId w:val="7"/>
        </w:numPr>
        <w:jc w:val="both"/>
        <w:rPr>
          <w:szCs w:val="26"/>
        </w:rPr>
      </w:pPr>
      <w:r w:rsidRPr="00D83768">
        <w:rPr>
          <w:szCs w:val="26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D83768">
        <w:rPr>
          <w:szCs w:val="26"/>
        </w:rPr>
        <w:t>диметрии</w:t>
      </w:r>
      <w:proofErr w:type="spellEnd"/>
      <w:r w:rsidRPr="00D83768">
        <w:rPr>
          <w:szCs w:val="26"/>
        </w:rPr>
        <w:t xml:space="preserve"> и изометрии) и приемах выполнения технических рисунков;</w:t>
      </w:r>
    </w:p>
    <w:p w:rsidR="006151AC" w:rsidRPr="00D83768" w:rsidRDefault="00FC0C6F" w:rsidP="00D5405A">
      <w:pPr>
        <w:numPr>
          <w:ilvl w:val="0"/>
          <w:numId w:val="7"/>
        </w:numPr>
        <w:jc w:val="both"/>
        <w:rPr>
          <w:szCs w:val="26"/>
        </w:rPr>
      </w:pPr>
      <w:r w:rsidRPr="00D83768">
        <w:rPr>
          <w:szCs w:val="26"/>
        </w:rPr>
        <w:t>п</w:t>
      </w:r>
      <w:r w:rsidR="006151AC" w:rsidRPr="00D83768">
        <w:rPr>
          <w:szCs w:val="26"/>
        </w:rPr>
        <w:t>ознакомить учащихся с правилами выполнения чертежей, установленными государственными стандартами ЕСКД;</w:t>
      </w:r>
    </w:p>
    <w:p w:rsidR="006151AC" w:rsidRPr="00D83768" w:rsidRDefault="006151AC" w:rsidP="00D5405A">
      <w:pPr>
        <w:numPr>
          <w:ilvl w:val="0"/>
          <w:numId w:val="7"/>
        </w:numPr>
        <w:jc w:val="both"/>
        <w:rPr>
          <w:szCs w:val="26"/>
        </w:rPr>
      </w:pPr>
      <w:r w:rsidRPr="00D83768">
        <w:rPr>
          <w:szCs w:val="26"/>
        </w:rPr>
        <w:t>обучить  воссоздавать образы предметов, анализировать их форму, расчленять на его составные элементы;</w:t>
      </w:r>
    </w:p>
    <w:p w:rsidR="006151AC" w:rsidRPr="00D83768" w:rsidRDefault="006151AC" w:rsidP="00D5405A">
      <w:pPr>
        <w:numPr>
          <w:ilvl w:val="0"/>
          <w:numId w:val="7"/>
        </w:numPr>
        <w:jc w:val="both"/>
        <w:rPr>
          <w:szCs w:val="26"/>
        </w:rPr>
      </w:pPr>
      <w:r w:rsidRPr="00D83768">
        <w:rPr>
          <w:szCs w:val="26"/>
        </w:rPr>
        <w:t>развивать все виды мышления, соприкасающиеся с графической деятельностью школьников;</w:t>
      </w:r>
    </w:p>
    <w:p w:rsidR="006151AC" w:rsidRPr="00D83768" w:rsidRDefault="006151AC" w:rsidP="00D5405A">
      <w:pPr>
        <w:numPr>
          <w:ilvl w:val="0"/>
          <w:numId w:val="7"/>
        </w:numPr>
        <w:jc w:val="both"/>
        <w:rPr>
          <w:szCs w:val="26"/>
        </w:rPr>
      </w:pPr>
      <w:r w:rsidRPr="00D83768">
        <w:rPr>
          <w:szCs w:val="26"/>
        </w:rPr>
        <w:t xml:space="preserve">обучить самостоятельно, пользоваться учебными и справочными материалами; </w:t>
      </w:r>
    </w:p>
    <w:p w:rsidR="006151AC" w:rsidRPr="00D83768" w:rsidRDefault="006151AC" w:rsidP="006151AC">
      <w:pPr>
        <w:numPr>
          <w:ilvl w:val="0"/>
          <w:numId w:val="7"/>
        </w:numPr>
        <w:jc w:val="both"/>
        <w:rPr>
          <w:szCs w:val="26"/>
        </w:rPr>
      </w:pPr>
      <w:r w:rsidRPr="00D83768">
        <w:rPr>
          <w:szCs w:val="26"/>
        </w:rPr>
        <w:t>прививать культуру графического труда.</w:t>
      </w:r>
    </w:p>
    <w:p w:rsidR="006151AC" w:rsidRPr="00D83768" w:rsidRDefault="006151AC" w:rsidP="006151AC">
      <w:pPr>
        <w:ind w:firstLine="360"/>
        <w:jc w:val="both"/>
        <w:rPr>
          <w:szCs w:val="26"/>
        </w:rPr>
      </w:pPr>
      <w:r w:rsidRPr="00D83768">
        <w:rPr>
          <w:szCs w:val="26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D83768">
        <w:rPr>
          <w:szCs w:val="26"/>
        </w:rPr>
        <w:t>Вишнепольский</w:t>
      </w:r>
      <w:proofErr w:type="spellEnd"/>
      <w:r w:rsidRPr="00D83768">
        <w:rPr>
          <w:szCs w:val="26"/>
        </w:rPr>
        <w:t xml:space="preserve"> И.С. Черчение: Учебник для </w:t>
      </w:r>
      <w:r w:rsidR="00FC0C6F" w:rsidRPr="00D83768">
        <w:rPr>
          <w:szCs w:val="26"/>
        </w:rPr>
        <w:t>общеобразовательных организаций, 9</w:t>
      </w:r>
      <w:r w:rsidRPr="00D83768">
        <w:rPr>
          <w:szCs w:val="26"/>
        </w:rPr>
        <w:t xml:space="preserve"> </w:t>
      </w:r>
      <w:proofErr w:type="spellStart"/>
      <w:r w:rsidRPr="00D83768">
        <w:rPr>
          <w:szCs w:val="26"/>
        </w:rPr>
        <w:t>кл</w:t>
      </w:r>
      <w:proofErr w:type="spellEnd"/>
      <w:r w:rsidRPr="00D83768">
        <w:rPr>
          <w:szCs w:val="26"/>
        </w:rPr>
        <w:t xml:space="preserve">. – Москва, </w:t>
      </w:r>
      <w:r w:rsidR="00FC0C6F" w:rsidRPr="00D83768">
        <w:rPr>
          <w:szCs w:val="26"/>
        </w:rPr>
        <w:t>Дрофа</w:t>
      </w:r>
      <w:r w:rsidR="0010021B" w:rsidRPr="00D83768">
        <w:rPr>
          <w:szCs w:val="26"/>
        </w:rPr>
        <w:t>,</w:t>
      </w:r>
      <w:r w:rsidR="00FC0C6F" w:rsidRPr="00D83768">
        <w:rPr>
          <w:szCs w:val="26"/>
        </w:rPr>
        <w:t xml:space="preserve"> 201</w:t>
      </w:r>
      <w:r w:rsidRPr="00D83768">
        <w:rPr>
          <w:szCs w:val="26"/>
        </w:rPr>
        <w:t>8 г.</w:t>
      </w:r>
    </w:p>
    <w:p w:rsidR="002633E2" w:rsidRPr="00D83768" w:rsidRDefault="006151AC" w:rsidP="00D83768">
      <w:pPr>
        <w:ind w:firstLine="360"/>
        <w:jc w:val="both"/>
        <w:rPr>
          <w:i/>
          <w:szCs w:val="26"/>
        </w:rPr>
      </w:pPr>
      <w:r w:rsidRPr="00D83768">
        <w:rPr>
          <w:szCs w:val="26"/>
        </w:rPr>
        <w:t xml:space="preserve">Настоящая учебная программа рассчитана для общеобразовательных школ. </w:t>
      </w:r>
    </w:p>
    <w:p w:rsidR="004012DD" w:rsidRPr="00D83768" w:rsidRDefault="004012DD" w:rsidP="004012DD">
      <w:pPr>
        <w:shd w:val="clear" w:color="auto" w:fill="FFFFFF"/>
        <w:jc w:val="both"/>
        <w:rPr>
          <w:szCs w:val="26"/>
        </w:rPr>
      </w:pPr>
      <w:r w:rsidRPr="00D83768">
        <w:rPr>
          <w:b/>
          <w:szCs w:val="26"/>
        </w:rPr>
        <w:t>Учащиеся должны знать</w:t>
      </w:r>
      <w:r w:rsidRPr="00D83768">
        <w:rPr>
          <w:szCs w:val="26"/>
        </w:rPr>
        <w:t>:</w:t>
      </w:r>
    </w:p>
    <w:p w:rsidR="004012DD" w:rsidRPr="00D83768" w:rsidRDefault="004012DD" w:rsidP="004012DD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t>приемы работы с чертежными инструментами;</w:t>
      </w:r>
    </w:p>
    <w:p w:rsidR="004012DD" w:rsidRPr="00D83768" w:rsidRDefault="004012DD" w:rsidP="004012DD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t>простейшие геометрические построения;</w:t>
      </w:r>
    </w:p>
    <w:p w:rsidR="004012DD" w:rsidRPr="00D83768" w:rsidRDefault="004012DD" w:rsidP="004012DD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t>приемы построения сопряжений;</w:t>
      </w:r>
    </w:p>
    <w:p w:rsidR="004012DD" w:rsidRPr="00D83768" w:rsidRDefault="004012DD" w:rsidP="004012DD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t>основные сведения о шрифте;</w:t>
      </w:r>
    </w:p>
    <w:p w:rsidR="004012DD" w:rsidRPr="00D83768" w:rsidRDefault="004012DD" w:rsidP="004012DD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t>правила выполнения чертежей;</w:t>
      </w:r>
    </w:p>
    <w:p w:rsidR="004012DD" w:rsidRPr="00D83768" w:rsidRDefault="004012DD" w:rsidP="004012DD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t>основы прямоугольного проецирования на одну, две и три взаимно перпендикулярные плоскости проекций;</w:t>
      </w:r>
    </w:p>
    <w:p w:rsidR="004012DD" w:rsidRPr="00D83768" w:rsidRDefault="004012DD" w:rsidP="00D83768">
      <w:pPr>
        <w:numPr>
          <w:ilvl w:val="0"/>
          <w:numId w:val="5"/>
        </w:numPr>
        <w:rPr>
          <w:szCs w:val="26"/>
        </w:rPr>
      </w:pPr>
      <w:r w:rsidRPr="00D83768">
        <w:rPr>
          <w:szCs w:val="26"/>
        </w:rPr>
        <w:lastRenderedPageBreak/>
        <w:t>принципы построения наглядных изображений.</w:t>
      </w:r>
    </w:p>
    <w:p w:rsidR="004012DD" w:rsidRPr="00D83768" w:rsidRDefault="004012DD" w:rsidP="004012DD">
      <w:pPr>
        <w:rPr>
          <w:b/>
          <w:szCs w:val="26"/>
        </w:rPr>
      </w:pPr>
      <w:r w:rsidRPr="00D83768">
        <w:rPr>
          <w:b/>
          <w:szCs w:val="26"/>
        </w:rPr>
        <w:t>Учащиеся должны уметь: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анализировать форму предмета по чертежу, наглядному изображению, натуре и простейшим разверткам;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осуществлять несложные преобразования формы и пространственного положения предметов и их частей;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читать и выполнять виды на комплексных чертежах (и эскизах) отдельных предметов;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анализировать графический состав изображений;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читать и выполнять наглядные изображения, аксонометрические проекции, технические рисунки и наброски;</w:t>
      </w:r>
    </w:p>
    <w:p w:rsidR="004012DD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проводить самоконтроль правильности и качества выполнения простейших графических работ;</w:t>
      </w:r>
    </w:p>
    <w:p w:rsidR="00E32C82" w:rsidRPr="00D83768" w:rsidRDefault="004012DD" w:rsidP="004012DD">
      <w:pPr>
        <w:numPr>
          <w:ilvl w:val="0"/>
          <w:numId w:val="8"/>
        </w:numPr>
        <w:rPr>
          <w:szCs w:val="26"/>
        </w:rPr>
      </w:pPr>
      <w:r w:rsidRPr="00D83768">
        <w:rPr>
          <w:szCs w:val="26"/>
        </w:rPr>
        <w:t>приводить примеры использования графики в жизни, быту и профессиональной деятельности человека.</w:t>
      </w:r>
    </w:p>
    <w:p w:rsidR="00BB308D" w:rsidRDefault="00BB308D" w:rsidP="00D5405A">
      <w:pPr>
        <w:jc w:val="both"/>
        <w:rPr>
          <w:b/>
          <w:bCs/>
          <w:szCs w:val="26"/>
          <w:u w:val="single"/>
        </w:rPr>
      </w:pPr>
    </w:p>
    <w:p w:rsidR="007D3FEF" w:rsidRPr="00D83768" w:rsidRDefault="00D5405A" w:rsidP="00D5405A">
      <w:pPr>
        <w:jc w:val="both"/>
        <w:rPr>
          <w:b/>
          <w:bCs/>
          <w:szCs w:val="26"/>
          <w:u w:val="single"/>
        </w:rPr>
      </w:pPr>
      <w:r w:rsidRPr="00D83768">
        <w:rPr>
          <w:b/>
          <w:bCs/>
          <w:szCs w:val="26"/>
          <w:u w:val="single"/>
        </w:rPr>
        <w:t>Формы, методы, технологии обучения.</w:t>
      </w:r>
    </w:p>
    <w:p w:rsidR="00D5405A" w:rsidRPr="00D83768" w:rsidRDefault="00D5405A" w:rsidP="00D5405A">
      <w:pPr>
        <w:jc w:val="both"/>
        <w:rPr>
          <w:szCs w:val="26"/>
        </w:rPr>
      </w:pPr>
      <w:r w:rsidRPr="00D83768">
        <w:rPr>
          <w:i/>
          <w:szCs w:val="26"/>
        </w:rPr>
        <w:t xml:space="preserve">   </w:t>
      </w:r>
      <w:r w:rsidRPr="00D83768">
        <w:rPr>
          <w:b/>
          <w:i/>
          <w:szCs w:val="26"/>
        </w:rPr>
        <w:t>Форма обучения:</w:t>
      </w:r>
      <w:r w:rsidRPr="00D83768">
        <w:rPr>
          <w:szCs w:val="26"/>
        </w:rPr>
        <w:t xml:space="preserve"> урок, 4</w:t>
      </w:r>
      <w:r w:rsidR="00C1245B" w:rsidRPr="00D83768">
        <w:rPr>
          <w:szCs w:val="26"/>
        </w:rPr>
        <w:t>5</w:t>
      </w:r>
      <w:r w:rsidRPr="00D83768">
        <w:rPr>
          <w:szCs w:val="26"/>
        </w:rPr>
        <w:t xml:space="preserve"> минут.</w:t>
      </w:r>
    </w:p>
    <w:p w:rsidR="007D3FEF" w:rsidRPr="00D83768" w:rsidRDefault="00D5405A" w:rsidP="00D5405A">
      <w:pPr>
        <w:jc w:val="both"/>
        <w:rPr>
          <w:i/>
          <w:szCs w:val="26"/>
        </w:rPr>
      </w:pPr>
      <w:r w:rsidRPr="00D83768">
        <w:rPr>
          <w:szCs w:val="26"/>
        </w:rPr>
        <w:t xml:space="preserve">   Урок</w:t>
      </w:r>
      <w:r w:rsidRPr="00D83768">
        <w:rPr>
          <w:spacing w:val="8"/>
          <w:szCs w:val="26"/>
        </w:rPr>
        <w:t xml:space="preserve"> </w:t>
      </w:r>
      <w:r w:rsidRPr="00D83768">
        <w:rPr>
          <w:szCs w:val="26"/>
        </w:rPr>
        <w:t>предполагает рассмотрение теоретических вопросов и выполнение практических работ.</w:t>
      </w:r>
      <w:r w:rsidRPr="00D83768">
        <w:rPr>
          <w:i/>
          <w:szCs w:val="26"/>
        </w:rPr>
        <w:t xml:space="preserve"> </w:t>
      </w:r>
    </w:p>
    <w:p w:rsidR="00D5405A" w:rsidRPr="00D83768" w:rsidRDefault="00D5405A" w:rsidP="00D5405A">
      <w:pPr>
        <w:jc w:val="both"/>
        <w:rPr>
          <w:szCs w:val="26"/>
        </w:rPr>
      </w:pPr>
      <w:r w:rsidRPr="00D83768">
        <w:rPr>
          <w:b/>
          <w:i/>
          <w:szCs w:val="26"/>
        </w:rPr>
        <w:t xml:space="preserve">   Теоретическая часть</w:t>
      </w:r>
      <w:r w:rsidRPr="00D83768">
        <w:rPr>
          <w:szCs w:val="26"/>
        </w:rPr>
        <w:t xml:space="preserve"> – объяснение нового материала, вводный, текущий и заключительный инструктаж.</w:t>
      </w:r>
    </w:p>
    <w:p w:rsidR="007D3FEF" w:rsidRPr="00D83768" w:rsidRDefault="00D5405A" w:rsidP="00D5405A">
      <w:pPr>
        <w:jc w:val="both"/>
        <w:rPr>
          <w:szCs w:val="26"/>
        </w:rPr>
      </w:pPr>
      <w:r w:rsidRPr="00D83768">
        <w:rPr>
          <w:szCs w:val="26"/>
        </w:rPr>
        <w:t xml:space="preserve">   Теоретическую работу с обучающимися следует ограничить краткими беседами, вводным инструктажем,  не более 10 минут, и пояснениями (целевыми обходами, текущим инструктажем) по ходу учебного процесса, излагая теоретический материал по мере необходимости применения его на практике с показом дидактического материала и приёмов работы. В конце практической работы следует выполнить вывод – заключительный инструктаж.</w:t>
      </w:r>
    </w:p>
    <w:p w:rsidR="00D5405A" w:rsidRPr="00D83768" w:rsidRDefault="00D5405A" w:rsidP="00D5405A">
      <w:pPr>
        <w:jc w:val="both"/>
        <w:rPr>
          <w:szCs w:val="26"/>
        </w:rPr>
      </w:pPr>
      <w:r w:rsidRPr="00D83768">
        <w:rPr>
          <w:szCs w:val="26"/>
        </w:rPr>
        <w:t xml:space="preserve">   </w:t>
      </w:r>
      <w:r w:rsidRPr="00D83768">
        <w:rPr>
          <w:b/>
          <w:i/>
          <w:szCs w:val="26"/>
        </w:rPr>
        <w:t>Практической работе</w:t>
      </w:r>
      <w:r w:rsidRPr="00D83768">
        <w:rPr>
          <w:szCs w:val="26"/>
        </w:rPr>
        <w:t xml:space="preserve"> отводится большая часть учебного времени. Виды практических работ: </w:t>
      </w:r>
    </w:p>
    <w:p w:rsidR="00D5405A" w:rsidRPr="00D83768" w:rsidRDefault="00D5405A" w:rsidP="00D5405A">
      <w:pPr>
        <w:numPr>
          <w:ilvl w:val="0"/>
          <w:numId w:val="12"/>
        </w:numPr>
        <w:suppressAutoHyphens/>
        <w:jc w:val="both"/>
        <w:rPr>
          <w:szCs w:val="26"/>
        </w:rPr>
      </w:pPr>
      <w:r w:rsidRPr="00D83768">
        <w:rPr>
          <w:szCs w:val="26"/>
        </w:rPr>
        <w:t xml:space="preserve">упражнения, </w:t>
      </w:r>
    </w:p>
    <w:p w:rsidR="00D5405A" w:rsidRPr="00D83768" w:rsidRDefault="00D5405A" w:rsidP="00D5405A">
      <w:pPr>
        <w:numPr>
          <w:ilvl w:val="0"/>
          <w:numId w:val="9"/>
        </w:numPr>
        <w:ind w:right="-5"/>
        <w:jc w:val="both"/>
        <w:rPr>
          <w:szCs w:val="26"/>
        </w:rPr>
      </w:pPr>
      <w:r w:rsidRPr="00D83768">
        <w:rPr>
          <w:szCs w:val="26"/>
        </w:rPr>
        <w:t xml:space="preserve">учебно-практические работы, </w:t>
      </w:r>
    </w:p>
    <w:p w:rsidR="00D5405A" w:rsidRPr="00D83768" w:rsidRDefault="00D5405A" w:rsidP="00D5405A">
      <w:pPr>
        <w:numPr>
          <w:ilvl w:val="0"/>
          <w:numId w:val="9"/>
        </w:numPr>
        <w:ind w:right="-5"/>
        <w:jc w:val="both"/>
        <w:rPr>
          <w:szCs w:val="26"/>
        </w:rPr>
      </w:pPr>
      <w:r w:rsidRPr="00D83768">
        <w:rPr>
          <w:szCs w:val="26"/>
        </w:rPr>
        <w:t>творческие и проектные работы,</w:t>
      </w:r>
    </w:p>
    <w:p w:rsidR="005763F7" w:rsidRPr="00D83768" w:rsidRDefault="00D5405A" w:rsidP="00D5405A">
      <w:pPr>
        <w:numPr>
          <w:ilvl w:val="0"/>
          <w:numId w:val="9"/>
        </w:numPr>
        <w:ind w:right="-5"/>
        <w:jc w:val="both"/>
        <w:rPr>
          <w:szCs w:val="26"/>
        </w:rPr>
      </w:pPr>
      <w:r w:rsidRPr="00D83768">
        <w:rPr>
          <w:szCs w:val="26"/>
        </w:rPr>
        <w:t xml:space="preserve">графические работы. </w:t>
      </w:r>
    </w:p>
    <w:p w:rsidR="00D5405A" w:rsidRPr="00D83768" w:rsidRDefault="00D5405A" w:rsidP="00D5405A">
      <w:pPr>
        <w:jc w:val="both"/>
        <w:rPr>
          <w:b/>
          <w:i/>
          <w:szCs w:val="26"/>
        </w:rPr>
      </w:pPr>
      <w:r w:rsidRPr="00D83768">
        <w:rPr>
          <w:b/>
          <w:i/>
          <w:szCs w:val="26"/>
        </w:rPr>
        <w:t>Организационные формы:</w:t>
      </w:r>
    </w:p>
    <w:p w:rsidR="00D5405A" w:rsidRPr="00BB308D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proofErr w:type="gramStart"/>
      <w:r w:rsidRPr="00BB308D">
        <w:rPr>
          <w:szCs w:val="26"/>
        </w:rPr>
        <w:t>фронтальная</w:t>
      </w:r>
      <w:proofErr w:type="gramEnd"/>
      <w:r w:rsidRPr="00BB308D">
        <w:rPr>
          <w:szCs w:val="26"/>
        </w:rPr>
        <w:t xml:space="preserve"> – сообщения новой темы, новой терминологии или инструктажа;</w:t>
      </w:r>
    </w:p>
    <w:p w:rsidR="00530BC4" w:rsidRPr="00BB308D" w:rsidRDefault="00530BC4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szCs w:val="26"/>
        </w:rPr>
        <w:t>парная - выполнение практической работы двумя участниками;</w:t>
      </w:r>
    </w:p>
    <w:p w:rsidR="007D3FEF" w:rsidRPr="00BB308D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proofErr w:type="gramStart"/>
      <w:r w:rsidRPr="00BB308D">
        <w:rPr>
          <w:szCs w:val="26"/>
        </w:rPr>
        <w:t>индивидуальная</w:t>
      </w:r>
      <w:proofErr w:type="gramEnd"/>
      <w:r w:rsidRPr="00BB308D">
        <w:rPr>
          <w:szCs w:val="26"/>
        </w:rPr>
        <w:t xml:space="preserve"> – выполнение </w:t>
      </w:r>
      <w:r w:rsidR="00530BC4" w:rsidRPr="00BB308D">
        <w:rPr>
          <w:szCs w:val="26"/>
        </w:rPr>
        <w:t xml:space="preserve">практической работы </w:t>
      </w:r>
      <w:r w:rsidRPr="00BB308D">
        <w:rPr>
          <w:szCs w:val="26"/>
        </w:rPr>
        <w:t>одним участником.</w:t>
      </w:r>
    </w:p>
    <w:p w:rsidR="00D5405A" w:rsidRPr="00D83768" w:rsidRDefault="00D5405A" w:rsidP="00D5405A">
      <w:pPr>
        <w:jc w:val="both"/>
        <w:rPr>
          <w:b/>
          <w:i/>
          <w:szCs w:val="26"/>
        </w:rPr>
      </w:pPr>
      <w:r w:rsidRPr="00D83768">
        <w:rPr>
          <w:b/>
          <w:szCs w:val="26"/>
        </w:rPr>
        <w:t xml:space="preserve">    </w:t>
      </w:r>
      <w:r w:rsidRPr="00D83768">
        <w:rPr>
          <w:b/>
          <w:i/>
          <w:szCs w:val="26"/>
        </w:rPr>
        <w:t>Принципы обучения: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актуальность:</w:t>
      </w:r>
      <w:r w:rsidRPr="00D83768">
        <w:rPr>
          <w:szCs w:val="26"/>
        </w:rPr>
        <w:t xml:space="preserve"> люди издавна занимались домашним хозяйством и предпринимательством; учащимся необходимо подготовиться к самостоятельной жизни в условиях рыночной экономики.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индивидуальность:</w:t>
      </w:r>
      <w:r w:rsidRPr="00D83768">
        <w:rPr>
          <w:szCs w:val="26"/>
        </w:rPr>
        <w:t xml:space="preserve"> учёт индивидуальных, психологических способностей и особенностей ребенка;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наглядность:</w:t>
      </w:r>
      <w:r w:rsidRPr="00D83768">
        <w:rPr>
          <w:szCs w:val="26"/>
        </w:rPr>
        <w:t xml:space="preserve"> использование на занятиях наглядных пособий;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сотрудничество:</w:t>
      </w:r>
      <w:r w:rsidRPr="00D83768">
        <w:rPr>
          <w:szCs w:val="26"/>
        </w:rPr>
        <w:t xml:space="preserve"> в ходе работы учащиеся и педагог работают в качестве партнеров более и менее опытных;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систематичность:</w:t>
      </w:r>
      <w:r w:rsidRPr="00D83768">
        <w:rPr>
          <w:szCs w:val="26"/>
        </w:rPr>
        <w:t xml:space="preserve"> определяется последовательной реализацией программы;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szCs w:val="26"/>
        </w:rPr>
        <w:t>доступность и посильность:</w:t>
      </w:r>
      <w:r w:rsidRPr="00D83768">
        <w:rPr>
          <w:szCs w:val="26"/>
        </w:rPr>
        <w:t xml:space="preserve"> определяется созданием условий для полного раскрытия способностей ребенка, его особенностей;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последовательность:</w:t>
      </w:r>
      <w:r w:rsidRPr="00D83768">
        <w:rPr>
          <w:szCs w:val="26"/>
        </w:rPr>
        <w:t xml:space="preserve"> обучение «от </w:t>
      </w:r>
      <w:proofErr w:type="gramStart"/>
      <w:r w:rsidRPr="00D83768">
        <w:rPr>
          <w:szCs w:val="26"/>
        </w:rPr>
        <w:t>простого</w:t>
      </w:r>
      <w:proofErr w:type="gramEnd"/>
      <w:r w:rsidRPr="00D83768">
        <w:rPr>
          <w:szCs w:val="26"/>
        </w:rPr>
        <w:t xml:space="preserve"> к сложному»</w:t>
      </w:r>
      <w:r w:rsidR="007C030E" w:rsidRPr="00D83768">
        <w:rPr>
          <w:szCs w:val="26"/>
        </w:rPr>
        <w:t>;</w:t>
      </w:r>
    </w:p>
    <w:p w:rsidR="00D5405A" w:rsidRPr="00D83768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t>связь теории с практикой:</w:t>
      </w:r>
      <w:r w:rsidRPr="00D83768">
        <w:rPr>
          <w:szCs w:val="26"/>
        </w:rPr>
        <w:t xml:space="preserve"> выполнение практической работы начинается с получения теоретических сведений;</w:t>
      </w:r>
    </w:p>
    <w:p w:rsidR="007D3FEF" w:rsidRPr="00BB308D" w:rsidRDefault="00D5405A" w:rsidP="00BB308D">
      <w:pPr>
        <w:pStyle w:val="a8"/>
        <w:numPr>
          <w:ilvl w:val="0"/>
          <w:numId w:val="39"/>
        </w:numPr>
        <w:jc w:val="both"/>
        <w:rPr>
          <w:szCs w:val="26"/>
        </w:rPr>
      </w:pPr>
      <w:r w:rsidRPr="00BB308D">
        <w:rPr>
          <w:i/>
          <w:szCs w:val="26"/>
        </w:rPr>
        <w:lastRenderedPageBreak/>
        <w:t>результативность:</w:t>
      </w:r>
      <w:r w:rsidRPr="00D83768">
        <w:rPr>
          <w:szCs w:val="26"/>
        </w:rPr>
        <w:t xml:space="preserve"> определяется показателем сравнительн</w:t>
      </w:r>
      <w:r w:rsidR="007C030E" w:rsidRPr="00D83768">
        <w:rPr>
          <w:szCs w:val="26"/>
        </w:rPr>
        <w:t>ого творческого роста учащегося</w:t>
      </w:r>
      <w:r w:rsidR="007D3FEF" w:rsidRPr="00D83768">
        <w:rPr>
          <w:szCs w:val="26"/>
        </w:rPr>
        <w:t>.</w:t>
      </w:r>
    </w:p>
    <w:p w:rsidR="007D3FEF" w:rsidRPr="00D83768" w:rsidRDefault="007C030E" w:rsidP="00D83768">
      <w:pPr>
        <w:rPr>
          <w:szCs w:val="26"/>
        </w:rPr>
      </w:pPr>
      <w:r w:rsidRPr="00D83768">
        <w:rPr>
          <w:szCs w:val="26"/>
        </w:rPr>
        <w:t>М</w:t>
      </w:r>
      <w:r w:rsidRPr="00D83768">
        <w:rPr>
          <w:b/>
          <w:szCs w:val="26"/>
        </w:rPr>
        <w:t>етоды обучения</w:t>
      </w:r>
      <w:r w:rsidRPr="00D83768">
        <w:rPr>
          <w:szCs w:val="26"/>
        </w:rPr>
        <w:t>: 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материалом.</w:t>
      </w:r>
    </w:p>
    <w:p w:rsidR="00A01DD8" w:rsidRPr="00D83768" w:rsidRDefault="00A01DD8" w:rsidP="00A01DD8">
      <w:pPr>
        <w:tabs>
          <w:tab w:val="left" w:pos="4860"/>
        </w:tabs>
        <w:spacing w:before="120" w:line="360" w:lineRule="auto"/>
        <w:jc w:val="both"/>
        <w:rPr>
          <w:b/>
          <w:szCs w:val="26"/>
          <w:u w:val="single"/>
        </w:rPr>
      </w:pPr>
      <w:r w:rsidRPr="00D83768">
        <w:rPr>
          <w:b/>
          <w:szCs w:val="26"/>
          <w:u w:val="single"/>
        </w:rPr>
        <w:t>Условия реализации программы: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>Классный кабинет.</w:t>
      </w:r>
    </w:p>
    <w:p w:rsidR="00A01DD8" w:rsidRPr="00D83768" w:rsidRDefault="00A01DD8" w:rsidP="00A01DD8">
      <w:pPr>
        <w:numPr>
          <w:ilvl w:val="0"/>
          <w:numId w:val="23"/>
        </w:numPr>
        <w:tabs>
          <w:tab w:val="left" w:pos="426"/>
        </w:tabs>
        <w:jc w:val="both"/>
        <w:rPr>
          <w:szCs w:val="26"/>
        </w:rPr>
      </w:pPr>
      <w:r w:rsidRPr="00D83768">
        <w:rPr>
          <w:szCs w:val="26"/>
        </w:rPr>
        <w:t xml:space="preserve">Столы и стулья должны соответствовать возрастным особенностям. </w:t>
      </w:r>
    </w:p>
    <w:p w:rsidR="00A01DD8" w:rsidRPr="00D83768" w:rsidRDefault="00A01DD8" w:rsidP="00A01DD8">
      <w:pPr>
        <w:numPr>
          <w:ilvl w:val="0"/>
          <w:numId w:val="23"/>
        </w:numPr>
        <w:tabs>
          <w:tab w:val="left" w:pos="426"/>
        </w:tabs>
        <w:jc w:val="both"/>
        <w:rPr>
          <w:szCs w:val="26"/>
        </w:rPr>
      </w:pPr>
      <w:r w:rsidRPr="00D83768">
        <w:rPr>
          <w:szCs w:val="26"/>
        </w:rPr>
        <w:t>Санитарно-гигиенические принадлежности: ведро с водой,   тряпки для классной доски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 xml:space="preserve">Чистота и порядок в помещении. 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>Достаточное освещение.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>Необходимый наглядно-дидактический материал.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>Персональный компьютер.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>Множительная техника: принтер, сканер.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>Мультимедийный проектор.</w:t>
      </w:r>
    </w:p>
    <w:p w:rsidR="00A01DD8" w:rsidRPr="00D83768" w:rsidRDefault="00A01DD8" w:rsidP="00A01DD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proofErr w:type="spellStart"/>
      <w:r w:rsidRPr="00D83768">
        <w:rPr>
          <w:szCs w:val="26"/>
        </w:rPr>
        <w:t>Медиотека</w:t>
      </w:r>
      <w:proofErr w:type="spellEnd"/>
      <w:r w:rsidRPr="00D83768">
        <w:rPr>
          <w:szCs w:val="26"/>
        </w:rPr>
        <w:t xml:space="preserve"> кабинета</w:t>
      </w:r>
      <w:r w:rsidRPr="00D83768">
        <w:rPr>
          <w:i/>
          <w:szCs w:val="26"/>
        </w:rPr>
        <w:t>.</w:t>
      </w:r>
    </w:p>
    <w:p w:rsidR="00633324" w:rsidRPr="00D83768" w:rsidRDefault="00A01DD8" w:rsidP="00D83768">
      <w:pPr>
        <w:pStyle w:val="a8"/>
        <w:widowControl w:val="0"/>
        <w:numPr>
          <w:ilvl w:val="0"/>
          <w:numId w:val="23"/>
        </w:numPr>
        <w:suppressAutoHyphens/>
        <w:autoSpaceDE w:val="0"/>
        <w:jc w:val="both"/>
        <w:rPr>
          <w:szCs w:val="26"/>
        </w:rPr>
      </w:pPr>
      <w:r w:rsidRPr="00D83768">
        <w:rPr>
          <w:szCs w:val="26"/>
        </w:rPr>
        <w:t xml:space="preserve">Чертёжные </w:t>
      </w:r>
      <w:r w:rsidR="00633324" w:rsidRPr="00D83768">
        <w:rPr>
          <w:szCs w:val="26"/>
        </w:rPr>
        <w:t>инструменты, принадлежности и материалы</w:t>
      </w:r>
      <w:r w:rsidRPr="00D83768">
        <w:rPr>
          <w:szCs w:val="26"/>
        </w:rPr>
        <w:t xml:space="preserve"> для выполнения практических работ.</w:t>
      </w:r>
    </w:p>
    <w:p w:rsidR="00BB308D" w:rsidRDefault="00BB308D" w:rsidP="00530BC4">
      <w:pPr>
        <w:jc w:val="both"/>
        <w:rPr>
          <w:b/>
          <w:bCs/>
          <w:szCs w:val="26"/>
          <w:u w:val="single"/>
        </w:rPr>
      </w:pPr>
    </w:p>
    <w:p w:rsidR="00A01DD8" w:rsidRPr="00D83768" w:rsidRDefault="00530BC4" w:rsidP="00530BC4">
      <w:pPr>
        <w:jc w:val="both"/>
        <w:rPr>
          <w:b/>
          <w:bCs/>
          <w:szCs w:val="26"/>
          <w:u w:val="single"/>
        </w:rPr>
      </w:pPr>
      <w:r w:rsidRPr="00D83768">
        <w:rPr>
          <w:b/>
          <w:bCs/>
          <w:szCs w:val="26"/>
          <w:u w:val="single"/>
        </w:rPr>
        <w:t xml:space="preserve">Отличительные особенности рабочей программы. </w:t>
      </w:r>
    </w:p>
    <w:p w:rsidR="00A5579A" w:rsidRPr="00D83768" w:rsidRDefault="00A5579A" w:rsidP="00A5579A">
      <w:pPr>
        <w:jc w:val="both"/>
        <w:rPr>
          <w:bCs/>
          <w:szCs w:val="26"/>
        </w:rPr>
      </w:pPr>
      <w:r w:rsidRPr="00D83768">
        <w:rPr>
          <w:szCs w:val="26"/>
        </w:rPr>
        <w:t xml:space="preserve">   Базовым для направления рабочей программы </w:t>
      </w:r>
      <w:r w:rsidR="00307999" w:rsidRPr="00D83768">
        <w:rPr>
          <w:szCs w:val="26"/>
        </w:rPr>
        <w:t xml:space="preserve">«Технология» в 10 – 11 классах </w:t>
      </w:r>
      <w:r w:rsidRPr="00D83768">
        <w:rPr>
          <w:szCs w:val="26"/>
        </w:rPr>
        <w:t>является раздел авторской программы  В. Д. Симоненко:</w:t>
      </w:r>
    </w:p>
    <w:p w:rsidR="007E702F" w:rsidRPr="00D83768" w:rsidRDefault="00A5579A" w:rsidP="00D83768">
      <w:pPr>
        <w:numPr>
          <w:ilvl w:val="0"/>
          <w:numId w:val="16"/>
        </w:numPr>
        <w:tabs>
          <w:tab w:val="left" w:pos="709"/>
        </w:tabs>
        <w:ind w:hanging="294"/>
        <w:jc w:val="both"/>
        <w:rPr>
          <w:szCs w:val="26"/>
        </w:rPr>
      </w:pPr>
      <w:r w:rsidRPr="00D83768">
        <w:rPr>
          <w:szCs w:val="26"/>
        </w:rPr>
        <w:t>«Графика».</w:t>
      </w:r>
    </w:p>
    <w:p w:rsidR="007E702F" w:rsidRPr="00D83768" w:rsidRDefault="00A5579A" w:rsidP="00A5579A">
      <w:pPr>
        <w:tabs>
          <w:tab w:val="left" w:pos="284"/>
        </w:tabs>
        <w:jc w:val="both"/>
        <w:rPr>
          <w:szCs w:val="26"/>
        </w:rPr>
      </w:pPr>
      <w:r w:rsidRPr="00D83768">
        <w:rPr>
          <w:szCs w:val="26"/>
        </w:rPr>
        <w:t xml:space="preserve">    При составлении рабочей программы так же учитывалась:</w:t>
      </w:r>
    </w:p>
    <w:p w:rsidR="00A5579A" w:rsidRPr="00D83768" w:rsidRDefault="0093627F" w:rsidP="00623082">
      <w:pPr>
        <w:numPr>
          <w:ilvl w:val="0"/>
          <w:numId w:val="16"/>
        </w:numPr>
        <w:tabs>
          <w:tab w:val="left" w:pos="709"/>
        </w:tabs>
        <w:ind w:hanging="294"/>
        <w:jc w:val="both"/>
        <w:rPr>
          <w:szCs w:val="26"/>
        </w:rPr>
      </w:pPr>
      <w:r w:rsidRPr="00D83768">
        <w:rPr>
          <w:szCs w:val="26"/>
        </w:rPr>
        <w:t>С</w:t>
      </w:r>
      <w:r w:rsidR="00A5579A" w:rsidRPr="00D83768">
        <w:rPr>
          <w:szCs w:val="26"/>
        </w:rPr>
        <w:t xml:space="preserve">оциальная востребованность:  «Графика» не преподавалась учащимся в 5 – 9 классах; учащиеся должны восполнить вынужденный пробел в </w:t>
      </w:r>
      <w:r w:rsidR="00307999" w:rsidRPr="00D83768">
        <w:rPr>
          <w:szCs w:val="26"/>
        </w:rPr>
        <w:t xml:space="preserve">графической культуре. </w:t>
      </w:r>
    </w:p>
    <w:p w:rsidR="0093627F" w:rsidRPr="00D83768" w:rsidRDefault="0093627F" w:rsidP="00623082">
      <w:pPr>
        <w:numPr>
          <w:ilvl w:val="0"/>
          <w:numId w:val="16"/>
        </w:numPr>
        <w:tabs>
          <w:tab w:val="left" w:pos="709"/>
        </w:tabs>
        <w:ind w:hanging="294"/>
        <w:jc w:val="both"/>
        <w:rPr>
          <w:szCs w:val="26"/>
        </w:rPr>
      </w:pPr>
      <w:r w:rsidRPr="00D83768">
        <w:rPr>
          <w:szCs w:val="26"/>
        </w:rPr>
        <w:t xml:space="preserve">Доступность материалов и инструментов, используемых для </w:t>
      </w:r>
      <w:r w:rsidR="007E702F" w:rsidRPr="00D83768">
        <w:rPr>
          <w:szCs w:val="26"/>
        </w:rPr>
        <w:t>выполнения учебных</w:t>
      </w:r>
      <w:r w:rsidRPr="00D83768">
        <w:rPr>
          <w:szCs w:val="26"/>
        </w:rPr>
        <w:t xml:space="preserve"> </w:t>
      </w:r>
      <w:r w:rsidR="007E702F" w:rsidRPr="00D83768">
        <w:rPr>
          <w:szCs w:val="26"/>
        </w:rPr>
        <w:t xml:space="preserve">и </w:t>
      </w:r>
      <w:r w:rsidRPr="00D83768">
        <w:rPr>
          <w:szCs w:val="26"/>
        </w:rPr>
        <w:t>графических работ.</w:t>
      </w:r>
    </w:p>
    <w:p w:rsidR="0093627F" w:rsidRPr="00D83768" w:rsidRDefault="0093627F" w:rsidP="00623082">
      <w:pPr>
        <w:numPr>
          <w:ilvl w:val="0"/>
          <w:numId w:val="16"/>
        </w:numPr>
        <w:tabs>
          <w:tab w:val="left" w:pos="709"/>
        </w:tabs>
        <w:ind w:hanging="294"/>
        <w:jc w:val="both"/>
        <w:rPr>
          <w:szCs w:val="26"/>
        </w:rPr>
      </w:pPr>
      <w:r w:rsidRPr="00D83768">
        <w:rPr>
          <w:szCs w:val="26"/>
        </w:rPr>
        <w:t>Уровень подготовленности учащихся.</w:t>
      </w:r>
    </w:p>
    <w:p w:rsidR="00A01DD8" w:rsidRPr="00D83768" w:rsidRDefault="00C25BCF" w:rsidP="00623082">
      <w:pPr>
        <w:numPr>
          <w:ilvl w:val="0"/>
          <w:numId w:val="16"/>
        </w:numPr>
        <w:tabs>
          <w:tab w:val="left" w:pos="709"/>
        </w:tabs>
        <w:ind w:hanging="294"/>
        <w:jc w:val="both"/>
        <w:rPr>
          <w:szCs w:val="26"/>
        </w:rPr>
      </w:pPr>
      <w:r w:rsidRPr="00D83768">
        <w:rPr>
          <w:szCs w:val="26"/>
        </w:rPr>
        <w:t xml:space="preserve">Важность тем: </w:t>
      </w:r>
    </w:p>
    <w:p w:rsidR="00A01DD8" w:rsidRPr="00D83768" w:rsidRDefault="00A01DD8" w:rsidP="00D83768">
      <w:pPr>
        <w:pStyle w:val="a8"/>
        <w:numPr>
          <w:ilvl w:val="0"/>
          <w:numId w:val="37"/>
        </w:numPr>
        <w:tabs>
          <w:tab w:val="left" w:pos="284"/>
        </w:tabs>
        <w:jc w:val="both"/>
        <w:rPr>
          <w:szCs w:val="26"/>
        </w:rPr>
      </w:pPr>
      <w:r w:rsidRPr="00D83768">
        <w:rPr>
          <w:szCs w:val="26"/>
        </w:rPr>
        <w:t>В</w:t>
      </w:r>
      <w:r w:rsidR="00C25BCF" w:rsidRPr="00D83768">
        <w:rPr>
          <w:szCs w:val="26"/>
        </w:rPr>
        <w:t xml:space="preserve"> 10 классе часы на изучение </w:t>
      </w:r>
      <w:r w:rsidRPr="00D83768">
        <w:rPr>
          <w:szCs w:val="26"/>
        </w:rPr>
        <w:t xml:space="preserve">самого важного и сложного </w:t>
      </w:r>
      <w:r w:rsidR="00C25BCF" w:rsidRPr="00D83768">
        <w:rPr>
          <w:szCs w:val="26"/>
        </w:rPr>
        <w:t xml:space="preserve">раздела «Метод проецирования» увеличены, т. к. учащимся нужно научиться выполнять чертежи методом прямоугольного проецирования и закрепить свои знания на практике. </w:t>
      </w:r>
      <w:r w:rsidRPr="00D83768">
        <w:rPr>
          <w:szCs w:val="26"/>
        </w:rPr>
        <w:t xml:space="preserve">От того, как учащиеся усвоят данную тему, зависит дальнейшее обучение графике. </w:t>
      </w:r>
    </w:p>
    <w:p w:rsidR="00A01DD8" w:rsidRPr="00D83768" w:rsidRDefault="00A01DD8" w:rsidP="00D83768">
      <w:pPr>
        <w:pStyle w:val="a8"/>
        <w:numPr>
          <w:ilvl w:val="0"/>
          <w:numId w:val="37"/>
        </w:numPr>
        <w:tabs>
          <w:tab w:val="left" w:pos="284"/>
        </w:tabs>
        <w:jc w:val="both"/>
        <w:rPr>
          <w:szCs w:val="26"/>
        </w:rPr>
      </w:pPr>
      <w:r w:rsidRPr="00D83768">
        <w:rPr>
          <w:szCs w:val="26"/>
        </w:rPr>
        <w:t>В 10 классе н</w:t>
      </w:r>
      <w:r w:rsidR="00C25BCF" w:rsidRPr="00D83768">
        <w:rPr>
          <w:szCs w:val="26"/>
        </w:rPr>
        <w:t>а раздел «Формы и формообразование» выделено на 2 часа меньше, т. к. эта тема является сквозной</w:t>
      </w:r>
      <w:r w:rsidR="0093627F" w:rsidRPr="00D83768">
        <w:rPr>
          <w:szCs w:val="26"/>
        </w:rPr>
        <w:t xml:space="preserve"> для </w:t>
      </w:r>
      <w:r w:rsidRPr="00D83768">
        <w:rPr>
          <w:szCs w:val="26"/>
        </w:rPr>
        <w:t>изучения</w:t>
      </w:r>
      <w:r w:rsidR="0093627F" w:rsidRPr="00D83768">
        <w:rPr>
          <w:szCs w:val="26"/>
        </w:rPr>
        <w:t xml:space="preserve"> других тем</w:t>
      </w:r>
      <w:r w:rsidRPr="00D83768">
        <w:rPr>
          <w:szCs w:val="26"/>
        </w:rPr>
        <w:t>.</w:t>
      </w:r>
    </w:p>
    <w:p w:rsidR="00A01DD8" w:rsidRPr="00D83768" w:rsidRDefault="007E702F" w:rsidP="00D83768">
      <w:pPr>
        <w:pStyle w:val="a8"/>
        <w:numPr>
          <w:ilvl w:val="0"/>
          <w:numId w:val="37"/>
        </w:numPr>
        <w:tabs>
          <w:tab w:val="left" w:pos="284"/>
        </w:tabs>
        <w:jc w:val="both"/>
        <w:rPr>
          <w:szCs w:val="26"/>
        </w:rPr>
      </w:pPr>
      <w:r w:rsidRPr="00D83768">
        <w:rPr>
          <w:szCs w:val="26"/>
        </w:rPr>
        <w:t xml:space="preserve">В 10 классе на раздел </w:t>
      </w:r>
      <w:r w:rsidR="00C25BCF" w:rsidRPr="00D83768">
        <w:rPr>
          <w:szCs w:val="26"/>
        </w:rPr>
        <w:t xml:space="preserve">«Перспектива и аксонометрии» </w:t>
      </w:r>
      <w:r w:rsidRPr="00D83768">
        <w:rPr>
          <w:szCs w:val="26"/>
        </w:rPr>
        <w:t xml:space="preserve">выделено на 1 час меньше, т. к. эта тема, </w:t>
      </w:r>
      <w:r w:rsidR="0093627F" w:rsidRPr="00D83768">
        <w:rPr>
          <w:szCs w:val="26"/>
        </w:rPr>
        <w:t>явля</w:t>
      </w:r>
      <w:r w:rsidRPr="00D83768">
        <w:rPr>
          <w:szCs w:val="26"/>
        </w:rPr>
        <w:t>ясь</w:t>
      </w:r>
      <w:r w:rsidR="0093627F" w:rsidRPr="00D83768">
        <w:rPr>
          <w:szCs w:val="26"/>
        </w:rPr>
        <w:t xml:space="preserve"> сквозной</w:t>
      </w:r>
      <w:r w:rsidRPr="00D83768">
        <w:rPr>
          <w:szCs w:val="26"/>
        </w:rPr>
        <w:t>, будет в дальнейшем изучаться</w:t>
      </w:r>
      <w:r w:rsidR="0093627F" w:rsidRPr="00D83768">
        <w:rPr>
          <w:szCs w:val="26"/>
        </w:rPr>
        <w:t xml:space="preserve"> в разделе «Технический рисунок».</w:t>
      </w:r>
    </w:p>
    <w:p w:rsidR="00A5579A" w:rsidRPr="00D83768" w:rsidRDefault="0093627F" w:rsidP="00D83768">
      <w:pPr>
        <w:pStyle w:val="a8"/>
        <w:numPr>
          <w:ilvl w:val="0"/>
          <w:numId w:val="37"/>
        </w:numPr>
        <w:tabs>
          <w:tab w:val="left" w:pos="284"/>
        </w:tabs>
        <w:jc w:val="both"/>
        <w:rPr>
          <w:szCs w:val="26"/>
        </w:rPr>
      </w:pPr>
      <w:r w:rsidRPr="00D83768">
        <w:rPr>
          <w:szCs w:val="26"/>
        </w:rPr>
        <w:t>В 11 классе</w:t>
      </w:r>
      <w:r w:rsidRPr="00D83768">
        <w:rPr>
          <w:b/>
          <w:szCs w:val="26"/>
        </w:rPr>
        <w:t xml:space="preserve"> </w:t>
      </w:r>
      <w:r w:rsidRPr="00D83768">
        <w:rPr>
          <w:szCs w:val="26"/>
        </w:rPr>
        <w:t xml:space="preserve">разделы «Расширение сведений об изображениях» и «Обзор разновидностей графических изображений» объединены в один. На него выделен 1 час, т. к. он является сквозной темой для изучения </w:t>
      </w:r>
      <w:r w:rsidR="007E702F" w:rsidRPr="00D83768">
        <w:rPr>
          <w:szCs w:val="26"/>
        </w:rPr>
        <w:t xml:space="preserve">курса </w:t>
      </w:r>
      <w:r w:rsidRPr="00D83768">
        <w:rPr>
          <w:szCs w:val="26"/>
        </w:rPr>
        <w:t xml:space="preserve">«Графики» в 11 классе. </w:t>
      </w:r>
    </w:p>
    <w:p w:rsidR="00A01DD8" w:rsidRDefault="00A01DD8" w:rsidP="00D83768">
      <w:pPr>
        <w:tabs>
          <w:tab w:val="left" w:pos="284"/>
        </w:tabs>
        <w:jc w:val="both"/>
      </w:pPr>
    </w:p>
    <w:p w:rsidR="007E702F" w:rsidRDefault="007E702F" w:rsidP="004012DD">
      <w:pPr>
        <w:tabs>
          <w:tab w:val="left" w:pos="284"/>
        </w:tabs>
        <w:ind w:left="644"/>
        <w:jc w:val="both"/>
      </w:pPr>
    </w:p>
    <w:p w:rsidR="007E702F" w:rsidRDefault="007E702F" w:rsidP="003235E3">
      <w:pPr>
        <w:tabs>
          <w:tab w:val="left" w:pos="284"/>
        </w:tabs>
        <w:jc w:val="both"/>
      </w:pPr>
    </w:p>
    <w:p w:rsidR="00D83768" w:rsidRDefault="00D83768" w:rsidP="003235E3">
      <w:pPr>
        <w:tabs>
          <w:tab w:val="left" w:pos="284"/>
        </w:tabs>
        <w:jc w:val="both"/>
      </w:pPr>
    </w:p>
    <w:p w:rsidR="00D83768" w:rsidRDefault="00D83768" w:rsidP="003235E3">
      <w:pPr>
        <w:tabs>
          <w:tab w:val="left" w:pos="284"/>
        </w:tabs>
        <w:jc w:val="both"/>
      </w:pPr>
    </w:p>
    <w:p w:rsidR="00D83768" w:rsidRDefault="00D83768" w:rsidP="003235E3">
      <w:pPr>
        <w:tabs>
          <w:tab w:val="left" w:pos="284"/>
        </w:tabs>
        <w:jc w:val="both"/>
      </w:pPr>
    </w:p>
    <w:p w:rsidR="00D83768" w:rsidRDefault="00D83768" w:rsidP="003235E3">
      <w:pPr>
        <w:tabs>
          <w:tab w:val="left" w:pos="284"/>
        </w:tabs>
        <w:jc w:val="both"/>
      </w:pPr>
    </w:p>
    <w:p w:rsidR="00D83768" w:rsidRDefault="00D83768" w:rsidP="003235E3">
      <w:pPr>
        <w:tabs>
          <w:tab w:val="left" w:pos="284"/>
        </w:tabs>
        <w:jc w:val="both"/>
      </w:pPr>
    </w:p>
    <w:p w:rsidR="007E702F" w:rsidRPr="00AD20E9" w:rsidRDefault="007E702F" w:rsidP="004012DD">
      <w:pPr>
        <w:tabs>
          <w:tab w:val="left" w:pos="284"/>
        </w:tabs>
        <w:ind w:left="644"/>
        <w:jc w:val="both"/>
      </w:pPr>
    </w:p>
    <w:p w:rsidR="006151AC" w:rsidRPr="00AD20E9" w:rsidRDefault="006151AC" w:rsidP="002115B9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  <w:r w:rsidRPr="00AD20E9">
        <w:rPr>
          <w:b/>
          <w:i/>
          <w:caps/>
          <w:color w:val="000000"/>
          <w:spacing w:val="-2"/>
        </w:rPr>
        <w:lastRenderedPageBreak/>
        <w:t>ТЕМАТИЧЕСКОЕ  ПЛАНИРОВАНИЕ</w:t>
      </w:r>
      <w:r w:rsidR="002115B9" w:rsidRPr="00AD20E9">
        <w:rPr>
          <w:b/>
          <w:i/>
          <w:caps/>
          <w:color w:val="000000"/>
          <w:spacing w:val="-2"/>
        </w:rPr>
        <w:t xml:space="preserve"> </w:t>
      </w:r>
      <w:r w:rsidR="004012DD" w:rsidRPr="00AD20E9">
        <w:rPr>
          <w:b/>
          <w:i/>
          <w:caps/>
          <w:color w:val="000000"/>
          <w:spacing w:val="-2"/>
        </w:rPr>
        <w:t xml:space="preserve">В </w:t>
      </w:r>
      <w:r w:rsidR="002115B9" w:rsidRPr="00AD20E9">
        <w:rPr>
          <w:b/>
          <w:i/>
          <w:caps/>
          <w:color w:val="000000"/>
          <w:spacing w:val="-2"/>
        </w:rPr>
        <w:t>10</w:t>
      </w:r>
      <w:r w:rsidRPr="00AD20E9">
        <w:rPr>
          <w:b/>
          <w:i/>
          <w:caps/>
          <w:color w:val="000000"/>
          <w:spacing w:val="-2"/>
        </w:rPr>
        <w:t xml:space="preserve">  КЛАССЕ</w:t>
      </w:r>
    </w:p>
    <w:p w:rsidR="006151AC" w:rsidRPr="00AD20E9" w:rsidRDefault="006151AC" w:rsidP="00572F6C">
      <w:pPr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2"/>
        <w:gridCol w:w="1842"/>
        <w:gridCol w:w="1843"/>
      </w:tblGrid>
      <w:tr w:rsidR="003E1246" w:rsidRPr="00AD20E9" w:rsidTr="00C25BCF">
        <w:tc>
          <w:tcPr>
            <w:tcW w:w="540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 xml:space="preserve">№ </w:t>
            </w:r>
            <w:proofErr w:type="gramStart"/>
            <w:r w:rsidRPr="00AD20E9">
              <w:t>п</w:t>
            </w:r>
            <w:proofErr w:type="gramEnd"/>
            <w:r w:rsidRPr="00AD20E9">
              <w:t>/п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</w:p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Содержание раздела</w:t>
            </w:r>
          </w:p>
        </w:tc>
        <w:tc>
          <w:tcPr>
            <w:tcW w:w="1842" w:type="dxa"/>
          </w:tcPr>
          <w:p w:rsidR="003E1246" w:rsidRPr="00AD20E9" w:rsidRDefault="003E1246" w:rsidP="00C25BCF">
            <w:pPr>
              <w:spacing w:line="360" w:lineRule="auto"/>
              <w:jc w:val="center"/>
            </w:pPr>
            <w:r w:rsidRPr="00AD20E9">
              <w:t xml:space="preserve">Количество часов </w:t>
            </w:r>
            <w:r w:rsidRPr="00AD20E9">
              <w:rPr>
                <w:i/>
              </w:rPr>
              <w:t xml:space="preserve">(по </w:t>
            </w:r>
            <w:r w:rsidR="00C25BCF" w:rsidRPr="00AD20E9">
              <w:rPr>
                <w:i/>
              </w:rPr>
              <w:t>Симоненко</w:t>
            </w:r>
            <w:r w:rsidRPr="00AD20E9">
              <w:rPr>
                <w:i/>
              </w:rPr>
              <w:t>)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Количество часов</w:t>
            </w:r>
          </w:p>
        </w:tc>
      </w:tr>
      <w:tr w:rsidR="003E1246" w:rsidRPr="00AD20E9" w:rsidTr="00C25BCF">
        <w:tc>
          <w:tcPr>
            <w:tcW w:w="540" w:type="dxa"/>
          </w:tcPr>
          <w:p w:rsidR="003E1246" w:rsidRPr="00AD20E9" w:rsidRDefault="003E1246" w:rsidP="003E1246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 xml:space="preserve">  1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 xml:space="preserve">Введение </w:t>
            </w:r>
          </w:p>
        </w:tc>
        <w:tc>
          <w:tcPr>
            <w:tcW w:w="1842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>2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1</w:t>
            </w:r>
          </w:p>
        </w:tc>
      </w:tr>
      <w:tr w:rsidR="003E1246" w:rsidRPr="00AD20E9" w:rsidTr="00C25BCF">
        <w:tc>
          <w:tcPr>
            <w:tcW w:w="540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2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Техника черчения и правила выполнения  чертежей</w:t>
            </w:r>
          </w:p>
        </w:tc>
        <w:tc>
          <w:tcPr>
            <w:tcW w:w="1842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>10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10</w:t>
            </w:r>
          </w:p>
        </w:tc>
      </w:tr>
      <w:tr w:rsidR="003E1246" w:rsidRPr="00AD20E9" w:rsidTr="00C25BCF">
        <w:tc>
          <w:tcPr>
            <w:tcW w:w="540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3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Формы и формообразование.</w:t>
            </w:r>
          </w:p>
        </w:tc>
        <w:tc>
          <w:tcPr>
            <w:tcW w:w="1842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>4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2</w:t>
            </w:r>
          </w:p>
        </w:tc>
      </w:tr>
      <w:tr w:rsidR="003E1246" w:rsidRPr="00AD20E9" w:rsidTr="00C25BCF">
        <w:tc>
          <w:tcPr>
            <w:tcW w:w="540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4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Метод проецирования</w:t>
            </w:r>
          </w:p>
        </w:tc>
        <w:tc>
          <w:tcPr>
            <w:tcW w:w="1842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>7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  <w:lang w:val="en-US"/>
              </w:rPr>
            </w:pPr>
            <w:r w:rsidRPr="00AD20E9">
              <w:rPr>
                <w:b/>
              </w:rPr>
              <w:t>11</w:t>
            </w:r>
          </w:p>
        </w:tc>
      </w:tr>
      <w:tr w:rsidR="003E1246" w:rsidRPr="00AD20E9" w:rsidTr="00C25BCF">
        <w:tc>
          <w:tcPr>
            <w:tcW w:w="540" w:type="dxa"/>
          </w:tcPr>
          <w:p w:rsidR="003E1246" w:rsidRPr="00AD20E9" w:rsidRDefault="0018359E" w:rsidP="003E12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jc w:val="both"/>
              <w:rPr>
                <w:b/>
              </w:rPr>
            </w:pPr>
            <w:r w:rsidRPr="00AD20E9">
              <w:rPr>
                <w:b/>
              </w:rPr>
              <w:t>Перспектива и аксонометрии</w:t>
            </w:r>
          </w:p>
        </w:tc>
        <w:tc>
          <w:tcPr>
            <w:tcW w:w="1842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>5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4</w:t>
            </w:r>
          </w:p>
        </w:tc>
      </w:tr>
      <w:tr w:rsidR="003E1246" w:rsidRPr="00AD20E9" w:rsidTr="00C25BCF">
        <w:tc>
          <w:tcPr>
            <w:tcW w:w="540" w:type="dxa"/>
          </w:tcPr>
          <w:p w:rsidR="003E1246" w:rsidRPr="00AD20E9" w:rsidRDefault="0018359E" w:rsidP="003E12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2" w:type="dxa"/>
          </w:tcPr>
          <w:p w:rsidR="003E1246" w:rsidRPr="00AD20E9" w:rsidRDefault="003E1246" w:rsidP="003E1246">
            <w:pPr>
              <w:spacing w:line="360" w:lineRule="auto"/>
              <w:jc w:val="both"/>
              <w:rPr>
                <w:b/>
              </w:rPr>
            </w:pPr>
            <w:r w:rsidRPr="00AD20E9">
              <w:rPr>
                <w:b/>
              </w:rPr>
              <w:t>Технический рисунок</w:t>
            </w:r>
          </w:p>
        </w:tc>
        <w:tc>
          <w:tcPr>
            <w:tcW w:w="1842" w:type="dxa"/>
          </w:tcPr>
          <w:p w:rsidR="003E1246" w:rsidRPr="00AD20E9" w:rsidRDefault="003E1246" w:rsidP="003E1246">
            <w:pPr>
              <w:spacing w:line="360" w:lineRule="auto"/>
              <w:jc w:val="center"/>
            </w:pPr>
            <w:r w:rsidRPr="00AD20E9">
              <w:t>4</w:t>
            </w:r>
          </w:p>
        </w:tc>
        <w:tc>
          <w:tcPr>
            <w:tcW w:w="1843" w:type="dxa"/>
          </w:tcPr>
          <w:p w:rsidR="003E1246" w:rsidRPr="00AD20E9" w:rsidRDefault="003E1246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4</w:t>
            </w:r>
          </w:p>
        </w:tc>
      </w:tr>
      <w:tr w:rsidR="0018359E" w:rsidRPr="00AD20E9" w:rsidTr="00CA24B7">
        <w:tc>
          <w:tcPr>
            <w:tcW w:w="540" w:type="dxa"/>
          </w:tcPr>
          <w:p w:rsidR="0018359E" w:rsidRDefault="0018359E" w:rsidP="003E12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72" w:type="dxa"/>
            <w:vAlign w:val="center"/>
          </w:tcPr>
          <w:p w:rsidR="0018359E" w:rsidRPr="00AD20E9" w:rsidRDefault="0018359E" w:rsidP="00205815">
            <w:pPr>
              <w:spacing w:line="360" w:lineRule="auto"/>
              <w:jc w:val="right"/>
              <w:rPr>
                <w:b/>
              </w:rPr>
            </w:pPr>
            <w:r w:rsidRPr="00AD20E9">
              <w:rPr>
                <w:b/>
              </w:rPr>
              <w:t>Резерв учебного времени</w:t>
            </w:r>
          </w:p>
        </w:tc>
        <w:tc>
          <w:tcPr>
            <w:tcW w:w="1842" w:type="dxa"/>
            <w:vAlign w:val="center"/>
          </w:tcPr>
          <w:p w:rsidR="0018359E" w:rsidRPr="00AD20E9" w:rsidRDefault="0018359E" w:rsidP="002058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18359E" w:rsidRPr="00AD20E9" w:rsidRDefault="0018359E" w:rsidP="003E12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359E" w:rsidRPr="00AD20E9" w:rsidTr="00C25BCF">
        <w:tc>
          <w:tcPr>
            <w:tcW w:w="540" w:type="dxa"/>
          </w:tcPr>
          <w:p w:rsidR="0018359E" w:rsidRPr="00AD20E9" w:rsidRDefault="0018359E" w:rsidP="003E1246">
            <w:pPr>
              <w:spacing w:line="360" w:lineRule="auto"/>
              <w:jc w:val="center"/>
            </w:pPr>
          </w:p>
        </w:tc>
        <w:tc>
          <w:tcPr>
            <w:tcW w:w="5272" w:type="dxa"/>
          </w:tcPr>
          <w:p w:rsidR="0018359E" w:rsidRPr="00AD20E9" w:rsidRDefault="0018359E" w:rsidP="003E1246">
            <w:pPr>
              <w:spacing w:line="360" w:lineRule="auto"/>
              <w:jc w:val="right"/>
            </w:pPr>
            <w:r w:rsidRPr="00AD20E9">
              <w:t xml:space="preserve">                                                                     Всего:</w:t>
            </w:r>
          </w:p>
        </w:tc>
        <w:tc>
          <w:tcPr>
            <w:tcW w:w="1842" w:type="dxa"/>
          </w:tcPr>
          <w:p w:rsidR="0018359E" w:rsidRPr="00AD20E9" w:rsidRDefault="0018359E" w:rsidP="003E1246">
            <w:pPr>
              <w:spacing w:line="360" w:lineRule="auto"/>
              <w:jc w:val="center"/>
            </w:pPr>
            <w:r w:rsidRPr="00AD20E9">
              <w:t>34</w:t>
            </w:r>
          </w:p>
        </w:tc>
        <w:tc>
          <w:tcPr>
            <w:tcW w:w="1843" w:type="dxa"/>
          </w:tcPr>
          <w:p w:rsidR="0018359E" w:rsidRPr="00AD20E9" w:rsidRDefault="0018359E" w:rsidP="003E1246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34</w:t>
            </w:r>
          </w:p>
        </w:tc>
      </w:tr>
    </w:tbl>
    <w:p w:rsidR="00C25BCF" w:rsidRPr="00AD20E9" w:rsidRDefault="00C25BCF" w:rsidP="00C25BCF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</w:p>
    <w:p w:rsidR="002633E2" w:rsidRDefault="002633E2" w:rsidP="00C25BCF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</w:p>
    <w:p w:rsidR="003235E3" w:rsidRPr="00AD20E9" w:rsidRDefault="003235E3" w:rsidP="003235E3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  <w:r w:rsidRPr="00AD20E9">
        <w:rPr>
          <w:b/>
          <w:i/>
          <w:caps/>
          <w:color w:val="000000"/>
          <w:spacing w:val="-2"/>
        </w:rPr>
        <w:t>ТЕМАТИЧЕСКОЕ  ПЛАНИРОВАНИЕ В 11  КЛАССЕ</w:t>
      </w:r>
    </w:p>
    <w:p w:rsidR="003235E3" w:rsidRPr="00AD20E9" w:rsidRDefault="003235E3" w:rsidP="003235E3">
      <w:pPr>
        <w:rPr>
          <w:b/>
        </w:rPr>
      </w:pPr>
    </w:p>
    <w:tbl>
      <w:tblPr>
        <w:tblW w:w="9600" w:type="dxa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98"/>
        <w:gridCol w:w="1831"/>
        <w:gridCol w:w="1831"/>
      </w:tblGrid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 xml:space="preserve">№ </w:t>
            </w:r>
            <w:proofErr w:type="gramStart"/>
            <w:r w:rsidRPr="00AD20E9">
              <w:t>п</w:t>
            </w:r>
            <w:proofErr w:type="gramEnd"/>
            <w:r w:rsidRPr="00AD20E9">
              <w:t>/п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</w:p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Содержание раздела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 xml:space="preserve">Количество часов </w:t>
            </w:r>
            <w:r w:rsidRPr="00AD20E9">
              <w:rPr>
                <w:i/>
              </w:rPr>
              <w:t>(по Симоненко)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Количество часов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 xml:space="preserve">  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Повторение сведений о техническом рисунке и комплексных чертежах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18359E" w:rsidP="007D3F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Сечения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3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Разрезы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18359E" w:rsidP="007D3F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Расширение сведений об изображениях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  <w:lang w:val="en-US"/>
              </w:rPr>
            </w:pPr>
            <w:r w:rsidRPr="00AD20E9">
              <w:rPr>
                <w:b/>
              </w:rPr>
              <w:t>-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Чертежи типовых деталей и их соединений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18359E" w:rsidP="007D3F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both"/>
              <w:rPr>
                <w:b/>
              </w:rPr>
            </w:pPr>
            <w:r w:rsidRPr="00AD20E9">
              <w:rPr>
                <w:b/>
              </w:rPr>
              <w:t>Сборочный чертёж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6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Архитектурно-строительные чертежи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18359E" w:rsidP="007D3F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rPr>
                <w:b/>
              </w:rPr>
            </w:pPr>
            <w:r w:rsidRPr="00AD20E9">
              <w:rPr>
                <w:b/>
              </w:rPr>
              <w:t>Выставка работ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-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right"/>
              <w:rPr>
                <w:b/>
              </w:rPr>
            </w:pPr>
            <w:r w:rsidRPr="00AD20E9">
              <w:rPr>
                <w:b/>
              </w:rPr>
              <w:t>Резерв учебного времени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18359E" w:rsidP="007D3F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35E3" w:rsidRPr="00AD20E9" w:rsidTr="007D3FE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3" w:rsidRPr="00AD20E9" w:rsidRDefault="003235E3" w:rsidP="007D3FEF">
            <w:pPr>
              <w:spacing w:line="360" w:lineRule="auto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</w:pPr>
            <w:r w:rsidRPr="00AD20E9">
              <w:t xml:space="preserve">                                                                         Всего: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</w:pPr>
            <w:r w:rsidRPr="00AD20E9"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3" w:rsidRPr="00AD20E9" w:rsidRDefault="003235E3" w:rsidP="007D3FEF">
            <w:pPr>
              <w:spacing w:line="360" w:lineRule="auto"/>
              <w:jc w:val="center"/>
              <w:rPr>
                <w:b/>
              </w:rPr>
            </w:pPr>
            <w:r w:rsidRPr="00AD20E9">
              <w:rPr>
                <w:b/>
              </w:rPr>
              <w:t>34</w:t>
            </w:r>
          </w:p>
        </w:tc>
      </w:tr>
    </w:tbl>
    <w:p w:rsidR="007E702F" w:rsidRDefault="007E702F" w:rsidP="00C25BCF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</w:p>
    <w:p w:rsidR="007E702F" w:rsidRDefault="007E702F" w:rsidP="00C25BCF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</w:p>
    <w:p w:rsidR="00474EE0" w:rsidRDefault="00474EE0" w:rsidP="00734EF5">
      <w:pPr>
        <w:jc w:val="center"/>
        <w:rPr>
          <w:b/>
          <w:i/>
        </w:rPr>
      </w:pPr>
    </w:p>
    <w:p w:rsidR="004E5C64" w:rsidRDefault="004E5C64" w:rsidP="00734EF5">
      <w:pPr>
        <w:jc w:val="center"/>
        <w:rPr>
          <w:b/>
          <w:i/>
        </w:rPr>
      </w:pPr>
    </w:p>
    <w:p w:rsidR="004E5C64" w:rsidRDefault="004E5C64" w:rsidP="00734EF5">
      <w:pPr>
        <w:jc w:val="center"/>
        <w:rPr>
          <w:b/>
          <w:i/>
        </w:rPr>
      </w:pPr>
    </w:p>
    <w:p w:rsidR="004E5C64" w:rsidRDefault="004E5C64" w:rsidP="00734EF5">
      <w:pPr>
        <w:jc w:val="center"/>
        <w:rPr>
          <w:b/>
          <w:i/>
        </w:rPr>
      </w:pPr>
    </w:p>
    <w:p w:rsidR="004E5C64" w:rsidRDefault="004E5C64" w:rsidP="00734EF5">
      <w:pPr>
        <w:jc w:val="center"/>
        <w:rPr>
          <w:b/>
          <w:i/>
        </w:rPr>
      </w:pPr>
    </w:p>
    <w:p w:rsidR="004E5C64" w:rsidRDefault="004E5C64" w:rsidP="00734EF5">
      <w:pPr>
        <w:jc w:val="center"/>
        <w:rPr>
          <w:b/>
          <w:i/>
        </w:rPr>
      </w:pPr>
    </w:p>
    <w:p w:rsidR="004E5C64" w:rsidRDefault="004E5C64" w:rsidP="00734EF5">
      <w:pPr>
        <w:jc w:val="center"/>
        <w:rPr>
          <w:b/>
          <w:i/>
        </w:rPr>
      </w:pPr>
    </w:p>
    <w:p w:rsidR="00474EE0" w:rsidRPr="00AD20E9" w:rsidRDefault="00474EE0" w:rsidP="00734EF5">
      <w:pPr>
        <w:jc w:val="center"/>
        <w:rPr>
          <w:b/>
          <w:i/>
        </w:rPr>
      </w:pPr>
    </w:p>
    <w:p w:rsidR="00734EF5" w:rsidRPr="00AD20E9" w:rsidRDefault="00734EF5" w:rsidP="00734EF5">
      <w:pPr>
        <w:jc w:val="center"/>
        <w:rPr>
          <w:b/>
          <w:i/>
        </w:rPr>
      </w:pPr>
      <w:r w:rsidRPr="00AD20E9">
        <w:rPr>
          <w:b/>
          <w:i/>
        </w:rPr>
        <w:lastRenderedPageBreak/>
        <w:t xml:space="preserve">ПЕРЕЧЕНЬ ПРОВЕРОЧНЫХ РАБОТ </w:t>
      </w:r>
    </w:p>
    <w:p w:rsidR="00734EF5" w:rsidRPr="00AD20E9" w:rsidRDefault="00734EF5" w:rsidP="00734EF5">
      <w:pPr>
        <w:jc w:val="center"/>
        <w:rPr>
          <w:b/>
        </w:rPr>
      </w:pPr>
    </w:p>
    <w:p w:rsidR="00734EF5" w:rsidRPr="00AD20E9" w:rsidRDefault="00734EF5" w:rsidP="00734EF5">
      <w:pPr>
        <w:rPr>
          <w:b/>
        </w:rPr>
      </w:pPr>
      <w:r w:rsidRPr="00AD20E9">
        <w:rPr>
          <w:b/>
        </w:rPr>
        <w:t>10 класс:</w:t>
      </w:r>
    </w:p>
    <w:p w:rsidR="00734EF5" w:rsidRPr="00AD20E9" w:rsidRDefault="00734EF5" w:rsidP="00734EF5">
      <w:pPr>
        <w:numPr>
          <w:ilvl w:val="0"/>
          <w:numId w:val="20"/>
        </w:numPr>
      </w:pPr>
      <w:r w:rsidRPr="00AD20E9">
        <w:t>Графическая работа №1 «Линии чертежа».</w:t>
      </w:r>
    </w:p>
    <w:p w:rsidR="00734EF5" w:rsidRPr="00AD20E9" w:rsidRDefault="00734EF5" w:rsidP="00734EF5">
      <w:pPr>
        <w:numPr>
          <w:ilvl w:val="0"/>
          <w:numId w:val="20"/>
        </w:numPr>
      </w:pPr>
      <w:r w:rsidRPr="00AD20E9">
        <w:t>Графическая работа №2 «Чертеж плоской</w:t>
      </w:r>
      <w:r w:rsidR="00387983">
        <w:t xml:space="preserve"> </w:t>
      </w:r>
      <w:r w:rsidRPr="00AD20E9">
        <w:t>детали».</w:t>
      </w:r>
    </w:p>
    <w:p w:rsidR="00734EF5" w:rsidRPr="00AD20E9" w:rsidRDefault="00734EF5" w:rsidP="00734EF5">
      <w:pPr>
        <w:numPr>
          <w:ilvl w:val="0"/>
          <w:numId w:val="20"/>
        </w:numPr>
      </w:pPr>
      <w:r w:rsidRPr="00AD20E9">
        <w:t>Графическая работа №3 «Узор в круге».</w:t>
      </w:r>
    </w:p>
    <w:p w:rsidR="00734EF5" w:rsidRPr="00AD20E9" w:rsidRDefault="00734EF5" w:rsidP="00734EF5">
      <w:pPr>
        <w:numPr>
          <w:ilvl w:val="0"/>
          <w:numId w:val="20"/>
        </w:numPr>
      </w:pPr>
      <w:r w:rsidRPr="00AD20E9">
        <w:t>Графическая работа №4 «Построение третьего вида по двум заданным».</w:t>
      </w:r>
    </w:p>
    <w:p w:rsidR="00734EF5" w:rsidRPr="00AD20E9" w:rsidRDefault="00734EF5" w:rsidP="00734EF5">
      <w:pPr>
        <w:numPr>
          <w:ilvl w:val="0"/>
          <w:numId w:val="20"/>
        </w:numPr>
      </w:pPr>
      <w:r w:rsidRPr="00AD20E9">
        <w:t>Графическая работа №5 «Проецирование на 3 плоскости проекции».</w:t>
      </w:r>
    </w:p>
    <w:p w:rsidR="00734EF5" w:rsidRDefault="00734EF5" w:rsidP="00734EF5">
      <w:pPr>
        <w:numPr>
          <w:ilvl w:val="0"/>
          <w:numId w:val="20"/>
        </w:numPr>
      </w:pPr>
      <w:r w:rsidRPr="00AD20E9">
        <w:t>Графическая работа №6 «Эскизы».</w:t>
      </w:r>
    </w:p>
    <w:p w:rsidR="00734EF5" w:rsidRPr="00AD20E9" w:rsidRDefault="00734EF5" w:rsidP="00734EF5">
      <w:pPr>
        <w:pStyle w:val="a8"/>
        <w:numPr>
          <w:ilvl w:val="0"/>
          <w:numId w:val="20"/>
        </w:numPr>
      </w:pPr>
      <w:r w:rsidRPr="00AD20E9">
        <w:t>Графическая работа №7 «Комплексный чертёж».</w:t>
      </w:r>
    </w:p>
    <w:p w:rsidR="00734EF5" w:rsidRPr="00AD20E9" w:rsidRDefault="00734EF5" w:rsidP="00734EF5">
      <w:pPr>
        <w:pStyle w:val="a8"/>
        <w:numPr>
          <w:ilvl w:val="0"/>
          <w:numId w:val="20"/>
        </w:numPr>
      </w:pPr>
      <w:r w:rsidRPr="00AD20E9">
        <w:t>Графическая работа №8 «Технический рисунок».</w:t>
      </w:r>
    </w:p>
    <w:p w:rsidR="00734EF5" w:rsidRPr="00633324" w:rsidRDefault="00734EF5" w:rsidP="00633324">
      <w:pPr>
        <w:pStyle w:val="a8"/>
        <w:numPr>
          <w:ilvl w:val="0"/>
          <w:numId w:val="20"/>
        </w:numPr>
      </w:pPr>
      <w:r w:rsidRPr="00AD20E9">
        <w:t>Графическая работа №9 «Комплексный чертёж».</w:t>
      </w:r>
    </w:p>
    <w:p w:rsidR="00474EE0" w:rsidRDefault="00474EE0" w:rsidP="00734EF5">
      <w:pPr>
        <w:pStyle w:val="a8"/>
        <w:ind w:left="0"/>
        <w:rPr>
          <w:b/>
        </w:rPr>
      </w:pPr>
    </w:p>
    <w:p w:rsidR="00734EF5" w:rsidRPr="00AD20E9" w:rsidRDefault="00734EF5" w:rsidP="00734EF5">
      <w:pPr>
        <w:pStyle w:val="a8"/>
        <w:ind w:left="0"/>
        <w:rPr>
          <w:b/>
        </w:rPr>
      </w:pPr>
      <w:r w:rsidRPr="00AD20E9">
        <w:rPr>
          <w:b/>
        </w:rPr>
        <w:t>11 класс: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 xml:space="preserve"> Графическая работа №1 «Сечения».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 xml:space="preserve"> Графическая работа №2 «Разрезы».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 xml:space="preserve"> Графическая работа №3 «Разрез в аксонометрических проекциях».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 xml:space="preserve"> Графическая работа №4 «Соединения шпилькой».    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>Графическая работа №5 «Болтовое соединение».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>Зачёт по теме</w:t>
      </w:r>
      <w:r w:rsidRPr="00AD20E9">
        <w:rPr>
          <w:b/>
          <w:color w:val="FF0000"/>
        </w:rPr>
        <w:t xml:space="preserve"> </w:t>
      </w:r>
      <w:r w:rsidRPr="00AD20E9">
        <w:t>«Сборочные чертежи».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>Графическая работа №6 «План квартиры».</w:t>
      </w:r>
    </w:p>
    <w:p w:rsidR="00734EF5" w:rsidRPr="00AD20E9" w:rsidRDefault="00734EF5" w:rsidP="00734EF5">
      <w:pPr>
        <w:pStyle w:val="a8"/>
        <w:numPr>
          <w:ilvl w:val="0"/>
          <w:numId w:val="21"/>
        </w:numPr>
      </w:pPr>
      <w:r w:rsidRPr="00AD20E9">
        <w:t>Графическая работа №7 «Комплексный чертёж».</w:t>
      </w:r>
    </w:p>
    <w:p w:rsidR="004012DD" w:rsidRPr="00AD20E9" w:rsidRDefault="004012DD" w:rsidP="00633324">
      <w:pPr>
        <w:pStyle w:val="a8"/>
        <w:ind w:left="0"/>
      </w:pPr>
    </w:p>
    <w:p w:rsidR="004012DD" w:rsidRDefault="004012DD" w:rsidP="004012DD">
      <w:pPr>
        <w:pStyle w:val="a8"/>
      </w:pPr>
    </w:p>
    <w:p w:rsidR="001B62CA" w:rsidRPr="001B62CA" w:rsidRDefault="00633324" w:rsidP="001B62CA">
      <w:pPr>
        <w:ind w:firstLine="900"/>
        <w:jc w:val="center"/>
        <w:rPr>
          <w:b/>
          <w:i/>
        </w:rPr>
      </w:pPr>
      <w:r>
        <w:rPr>
          <w:b/>
          <w:i/>
        </w:rPr>
        <w:t xml:space="preserve">КРИТЕРИИ </w:t>
      </w:r>
      <w:r w:rsidR="001B62CA" w:rsidRPr="001B62CA">
        <w:rPr>
          <w:b/>
          <w:i/>
        </w:rPr>
        <w:t>ОЦЕНК</w:t>
      </w:r>
      <w:r>
        <w:rPr>
          <w:b/>
          <w:i/>
        </w:rPr>
        <w:t>И</w:t>
      </w:r>
      <w:r w:rsidR="001B62CA" w:rsidRPr="001B62CA">
        <w:rPr>
          <w:b/>
          <w:i/>
        </w:rPr>
        <w:t xml:space="preserve">  ЗНАНИЙ  И  УМЕНИЙ УЧАЩИХСЯ  </w:t>
      </w:r>
    </w:p>
    <w:p w:rsidR="001B62CA" w:rsidRPr="001B62CA" w:rsidRDefault="001B62CA" w:rsidP="001B62CA">
      <w:pPr>
        <w:ind w:firstLine="900"/>
        <w:jc w:val="center"/>
        <w:rPr>
          <w:b/>
        </w:rPr>
      </w:pPr>
    </w:p>
    <w:p w:rsidR="001B62CA" w:rsidRPr="001B62CA" w:rsidRDefault="001B62CA" w:rsidP="00633324">
      <w:pPr>
        <w:ind w:firstLine="900"/>
        <w:rPr>
          <w:b/>
        </w:rPr>
      </w:pPr>
      <w:r w:rsidRPr="001B62CA">
        <w:rPr>
          <w:b/>
        </w:rPr>
        <w:t>Нормы оценок при устной проверке знаний.</w:t>
      </w:r>
    </w:p>
    <w:p w:rsidR="001B62CA" w:rsidRPr="001B62CA" w:rsidRDefault="001B62CA" w:rsidP="00633324">
      <w:pPr>
        <w:ind w:firstLine="900"/>
      </w:pPr>
      <w:r w:rsidRPr="001B62CA">
        <w:rPr>
          <w:b/>
          <w:i/>
        </w:rPr>
        <w:t>Оценка 5</w:t>
      </w:r>
      <w:r w:rsidRPr="001B62CA">
        <w:t xml:space="preserve"> ставится, если ученик:</w:t>
      </w:r>
    </w:p>
    <w:p w:rsidR="001B62CA" w:rsidRPr="001B62CA" w:rsidRDefault="001B62CA" w:rsidP="00633324">
      <w:pPr>
        <w:numPr>
          <w:ilvl w:val="0"/>
          <w:numId w:val="25"/>
        </w:numPr>
      </w:pPr>
      <w:r w:rsidRPr="001B62CA">
        <w:t>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1B62CA" w:rsidRPr="001B62CA" w:rsidRDefault="001B62CA" w:rsidP="00633324">
      <w:pPr>
        <w:numPr>
          <w:ilvl w:val="0"/>
          <w:numId w:val="25"/>
        </w:numPr>
      </w:pPr>
      <w:r w:rsidRPr="001B62CA">
        <w:t>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1B62CA" w:rsidRPr="001B62CA" w:rsidRDefault="001B62CA" w:rsidP="00633324">
      <w:pPr>
        <w:numPr>
          <w:ilvl w:val="0"/>
          <w:numId w:val="25"/>
        </w:numPr>
      </w:pPr>
      <w:r w:rsidRPr="001B62CA">
        <w:t>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t>Оценка 4</w:t>
      </w:r>
      <w:r w:rsidRPr="001B62CA">
        <w:t xml:space="preserve"> ставится, если ученик:</w:t>
      </w:r>
    </w:p>
    <w:p w:rsidR="001B62CA" w:rsidRPr="001B62CA" w:rsidRDefault="001B62CA" w:rsidP="00633324">
      <w:pPr>
        <w:numPr>
          <w:ilvl w:val="0"/>
          <w:numId w:val="26"/>
        </w:numPr>
      </w:pPr>
      <w:r w:rsidRPr="001B62CA">
        <w:t>полностью овладел программным материалом, но при чтении чертежей ис</w:t>
      </w:r>
      <w:r w:rsidR="00633324">
        <w:t xml:space="preserve">пытывает </w:t>
      </w:r>
      <w:r w:rsidRPr="001B62CA">
        <w:t>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1B62CA" w:rsidRPr="001B62CA" w:rsidRDefault="001B62CA" w:rsidP="00633324">
      <w:pPr>
        <w:numPr>
          <w:ilvl w:val="0"/>
          <w:numId w:val="26"/>
        </w:numPr>
      </w:pPr>
      <w:r w:rsidRPr="001B62CA">
        <w:t>дает правильный ответ в определенной логической последовательности;</w:t>
      </w:r>
    </w:p>
    <w:p w:rsidR="001B62CA" w:rsidRPr="001B62CA" w:rsidRDefault="001B62CA" w:rsidP="00633324">
      <w:pPr>
        <w:numPr>
          <w:ilvl w:val="0"/>
          <w:numId w:val="26"/>
        </w:numPr>
      </w:pPr>
      <w:r w:rsidRPr="001B62CA">
        <w:t>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t xml:space="preserve">Оценка 3 </w:t>
      </w:r>
      <w:r w:rsidRPr="001B62CA">
        <w:t>ставится, если ученик:</w:t>
      </w:r>
    </w:p>
    <w:p w:rsidR="001B62CA" w:rsidRPr="001B62CA" w:rsidRDefault="001B62CA" w:rsidP="00633324">
      <w:pPr>
        <w:numPr>
          <w:ilvl w:val="0"/>
          <w:numId w:val="27"/>
        </w:numPr>
      </w:pPr>
      <w:r w:rsidRPr="001B62CA">
        <w:t>основной программный материал знает нетвердо, но большинство, изученных условностей, изображений и обозначений усвоил;</w:t>
      </w:r>
    </w:p>
    <w:p w:rsidR="001B62CA" w:rsidRPr="001B62CA" w:rsidRDefault="001B62CA" w:rsidP="00633324">
      <w:pPr>
        <w:numPr>
          <w:ilvl w:val="0"/>
          <w:numId w:val="27"/>
        </w:numPr>
      </w:pPr>
      <w:r w:rsidRPr="001B62CA">
        <w:t>ответ дает неполный, несвязанно выявляющий общее понимание вопроса;</w:t>
      </w:r>
    </w:p>
    <w:p w:rsidR="001B62CA" w:rsidRPr="001B62CA" w:rsidRDefault="001B62CA" w:rsidP="00633324">
      <w:pPr>
        <w:numPr>
          <w:ilvl w:val="0"/>
          <w:numId w:val="27"/>
        </w:numPr>
      </w:pPr>
      <w:r w:rsidRPr="001B62CA">
        <w:t>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t xml:space="preserve">Оценка 2 </w:t>
      </w:r>
      <w:r w:rsidRPr="001B62CA">
        <w:t>ставится, если ученик:</w:t>
      </w:r>
    </w:p>
    <w:p w:rsidR="001B62CA" w:rsidRPr="001B62CA" w:rsidRDefault="001B62CA" w:rsidP="00633324">
      <w:pPr>
        <w:numPr>
          <w:ilvl w:val="0"/>
          <w:numId w:val="28"/>
        </w:numPr>
        <w:ind w:left="360"/>
      </w:pPr>
      <w:r w:rsidRPr="001B62CA">
        <w:t>обнаруживается незнание или непонимание большей или наиболее важной части материала;</w:t>
      </w:r>
    </w:p>
    <w:p w:rsidR="001B62CA" w:rsidRPr="001B62CA" w:rsidRDefault="001B62CA" w:rsidP="007D3FEF">
      <w:pPr>
        <w:numPr>
          <w:ilvl w:val="0"/>
          <w:numId w:val="28"/>
        </w:numPr>
        <w:ind w:left="360"/>
      </w:pPr>
      <w:r w:rsidRPr="001B62CA">
        <w:t>ответы строит несвязанно, допускает существенные ошибки, которые не может исправить даже с помощью учителя.</w:t>
      </w:r>
    </w:p>
    <w:p w:rsidR="00474EE0" w:rsidRDefault="00474EE0" w:rsidP="00633324">
      <w:pPr>
        <w:ind w:firstLine="900"/>
        <w:rPr>
          <w:b/>
        </w:rPr>
      </w:pPr>
    </w:p>
    <w:p w:rsidR="001B62CA" w:rsidRPr="001B62CA" w:rsidRDefault="001B62CA" w:rsidP="00633324">
      <w:pPr>
        <w:ind w:firstLine="900"/>
        <w:rPr>
          <w:b/>
        </w:rPr>
      </w:pPr>
      <w:r w:rsidRPr="001B62CA">
        <w:rPr>
          <w:b/>
        </w:rPr>
        <w:t>Нормы оценок при выполнении графических и практических работ.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lastRenderedPageBreak/>
        <w:t xml:space="preserve">Оценка 5 </w:t>
      </w:r>
      <w:r w:rsidRPr="001B62CA">
        <w:t>ставится, если ученик:</w:t>
      </w:r>
    </w:p>
    <w:p w:rsidR="001B62CA" w:rsidRPr="001B62CA" w:rsidRDefault="001B62CA" w:rsidP="00633324">
      <w:pPr>
        <w:numPr>
          <w:ilvl w:val="0"/>
          <w:numId w:val="29"/>
        </w:numPr>
      </w:pPr>
      <w:r w:rsidRPr="001B62CA">
        <w:t>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1B62CA" w:rsidRPr="001B62CA" w:rsidRDefault="001B62CA" w:rsidP="00633324">
      <w:pPr>
        <w:numPr>
          <w:ilvl w:val="0"/>
          <w:numId w:val="29"/>
        </w:numPr>
      </w:pPr>
      <w:r w:rsidRPr="001B62CA">
        <w:t>при необходимости умело пользуется справочными материалами;</w:t>
      </w:r>
    </w:p>
    <w:p w:rsidR="001B62CA" w:rsidRPr="001B62CA" w:rsidRDefault="001B62CA" w:rsidP="00633324">
      <w:pPr>
        <w:numPr>
          <w:ilvl w:val="0"/>
          <w:numId w:val="29"/>
        </w:numPr>
      </w:pPr>
      <w:r w:rsidRPr="001B62CA">
        <w:t>ошибок в изображениях не делает, но допускает незначительные неточности и описки.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t xml:space="preserve">Оценка 4 </w:t>
      </w:r>
      <w:r w:rsidRPr="001B62CA">
        <w:t>ставится, если ученик:</w:t>
      </w:r>
    </w:p>
    <w:p w:rsidR="001B62CA" w:rsidRPr="001B62CA" w:rsidRDefault="001B62CA" w:rsidP="00633324">
      <w:pPr>
        <w:numPr>
          <w:ilvl w:val="0"/>
          <w:numId w:val="30"/>
        </w:numPr>
      </w:pPr>
      <w:r w:rsidRPr="001B62CA">
        <w:t>чертежи выполняет и читает самостоятельно, но с большим затруднением и сравнительно аккуратно ведет рабочую тетрадь;</w:t>
      </w:r>
    </w:p>
    <w:p w:rsidR="001B62CA" w:rsidRPr="001B62CA" w:rsidRDefault="001B62CA" w:rsidP="00633324">
      <w:pPr>
        <w:numPr>
          <w:ilvl w:val="0"/>
          <w:numId w:val="30"/>
        </w:numPr>
      </w:pPr>
      <w:r w:rsidRPr="001B62CA">
        <w:t>справочными материалами пользуется, но ориентируется в них с трудом;</w:t>
      </w:r>
    </w:p>
    <w:p w:rsidR="001B62CA" w:rsidRPr="001B62CA" w:rsidRDefault="001B62CA" w:rsidP="00633324">
      <w:pPr>
        <w:numPr>
          <w:ilvl w:val="0"/>
          <w:numId w:val="30"/>
        </w:numPr>
      </w:pPr>
      <w:r w:rsidRPr="001B62CA">
        <w:t>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t xml:space="preserve">Оценка 3 </w:t>
      </w:r>
      <w:r w:rsidRPr="001B62CA">
        <w:t>ставится, если ученик:</w:t>
      </w:r>
    </w:p>
    <w:p w:rsidR="001B62CA" w:rsidRPr="001B62CA" w:rsidRDefault="001B62CA" w:rsidP="00633324">
      <w:pPr>
        <w:numPr>
          <w:ilvl w:val="0"/>
          <w:numId w:val="31"/>
        </w:numPr>
      </w:pPr>
      <w:r w:rsidRPr="001B62CA">
        <w:t>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1B62CA" w:rsidRPr="001B62CA" w:rsidRDefault="001B62CA" w:rsidP="00633324">
      <w:pPr>
        <w:numPr>
          <w:ilvl w:val="0"/>
          <w:numId w:val="31"/>
        </w:numPr>
      </w:pPr>
      <w:r w:rsidRPr="001B62CA">
        <w:t>в процессе графической деятельности допускает существенные ошибки, которые исправляет по указанию и с помощью учителя.</w:t>
      </w:r>
    </w:p>
    <w:p w:rsidR="001B62CA" w:rsidRPr="001B62CA" w:rsidRDefault="001B62CA" w:rsidP="001B62CA">
      <w:pPr>
        <w:ind w:firstLine="900"/>
      </w:pPr>
      <w:r w:rsidRPr="001B62CA">
        <w:rPr>
          <w:b/>
          <w:i/>
        </w:rPr>
        <w:t xml:space="preserve">Оценка 2 </w:t>
      </w:r>
      <w:r w:rsidRPr="001B62CA">
        <w:t>ставится, если ученик:</w:t>
      </w:r>
    </w:p>
    <w:p w:rsidR="001B62CA" w:rsidRPr="001B62CA" w:rsidRDefault="001B62CA" w:rsidP="00633324">
      <w:pPr>
        <w:numPr>
          <w:ilvl w:val="0"/>
          <w:numId w:val="32"/>
        </w:numPr>
      </w:pPr>
      <w:r w:rsidRPr="001B62CA">
        <w:t>не выполняет обязательные графические и практические работы, не ведет рабочую тетрадь;</w:t>
      </w:r>
    </w:p>
    <w:p w:rsidR="001B62CA" w:rsidRPr="001B62CA" w:rsidRDefault="001B62CA" w:rsidP="00633324">
      <w:pPr>
        <w:numPr>
          <w:ilvl w:val="0"/>
          <w:numId w:val="32"/>
        </w:numPr>
      </w:pPr>
      <w:r w:rsidRPr="001B62CA">
        <w:t>чертежи читает и выполняет только с помощью учителя и систематически допускает существенные ошибки.</w:t>
      </w:r>
    </w:p>
    <w:p w:rsidR="001B62CA" w:rsidRPr="001B62CA" w:rsidRDefault="001B62CA" w:rsidP="001B62CA">
      <w:pPr>
        <w:pStyle w:val="a4"/>
        <w:shd w:val="clear" w:color="auto" w:fill="auto"/>
        <w:spacing w:line="240" w:lineRule="auto"/>
        <w:ind w:left="20" w:right="20"/>
        <w:rPr>
          <w:rFonts w:ascii="Times New Roman" w:hAnsi="Times New Roman"/>
        </w:rPr>
      </w:pPr>
    </w:p>
    <w:p w:rsidR="001B62CA" w:rsidRPr="001B62CA" w:rsidRDefault="001B62CA" w:rsidP="001B62CA">
      <w:pPr>
        <w:pStyle w:val="a4"/>
        <w:shd w:val="clear" w:color="auto" w:fill="auto"/>
        <w:spacing w:line="240" w:lineRule="auto"/>
        <w:ind w:left="20" w:right="20"/>
        <w:rPr>
          <w:rFonts w:ascii="Times New Roman" w:hAnsi="Times New Roman"/>
        </w:rPr>
      </w:pPr>
    </w:p>
    <w:p w:rsidR="001B62CA" w:rsidRPr="00633324" w:rsidRDefault="001B62CA" w:rsidP="001B62CA">
      <w:pPr>
        <w:rPr>
          <w:b/>
          <w:i/>
          <w:u w:val="single"/>
        </w:rPr>
      </w:pPr>
      <w:r w:rsidRPr="00633324">
        <w:rPr>
          <w:b/>
          <w:i/>
          <w:u w:val="single"/>
        </w:rPr>
        <w:t>Перечень инструментов, принадлежностей и материалов.</w:t>
      </w:r>
    </w:p>
    <w:p w:rsidR="001B62CA" w:rsidRPr="001B62CA" w:rsidRDefault="001B62CA" w:rsidP="001B62CA">
      <w:pPr>
        <w:jc w:val="both"/>
      </w:pPr>
    </w:p>
    <w:p w:rsidR="001B62CA" w:rsidRPr="001B62CA" w:rsidRDefault="001B62CA" w:rsidP="001B62CA">
      <w:pPr>
        <w:jc w:val="both"/>
      </w:pPr>
      <w:r w:rsidRPr="001B62CA">
        <w:t>- Готовальня школьная или циркуль.</w:t>
      </w:r>
    </w:p>
    <w:p w:rsidR="001B62CA" w:rsidRPr="001B62CA" w:rsidRDefault="001B62CA" w:rsidP="001B62CA">
      <w:pPr>
        <w:jc w:val="both"/>
      </w:pPr>
      <w:r w:rsidRPr="001B62CA">
        <w:t>- Угольники с углами  30</w:t>
      </w:r>
      <w:r w:rsidRPr="001B62CA">
        <w:rPr>
          <w:vertAlign w:val="superscript"/>
        </w:rPr>
        <w:t>0</w:t>
      </w:r>
      <w:r w:rsidRPr="001B62CA">
        <w:t>, 60</w:t>
      </w:r>
      <w:r w:rsidRPr="001B62CA">
        <w:rPr>
          <w:vertAlign w:val="superscript"/>
        </w:rPr>
        <w:t>0</w:t>
      </w:r>
      <w:r w:rsidRPr="001B62CA">
        <w:t>, 90</w:t>
      </w:r>
      <w:r w:rsidRPr="001B62CA">
        <w:rPr>
          <w:vertAlign w:val="superscript"/>
        </w:rPr>
        <w:t>0</w:t>
      </w:r>
      <w:r w:rsidRPr="001B62CA">
        <w:t>,</w:t>
      </w:r>
    </w:p>
    <w:p w:rsidR="001B62CA" w:rsidRPr="001B62CA" w:rsidRDefault="001B62CA" w:rsidP="001B62CA">
      <w:pPr>
        <w:jc w:val="both"/>
      </w:pPr>
      <w:r w:rsidRPr="001B62CA">
        <w:t xml:space="preserve">                                       45</w:t>
      </w:r>
      <w:r w:rsidRPr="001B62CA">
        <w:rPr>
          <w:vertAlign w:val="superscript"/>
        </w:rPr>
        <w:t>0</w:t>
      </w:r>
      <w:r w:rsidRPr="001B62CA">
        <w:t>, 45</w:t>
      </w:r>
      <w:r w:rsidRPr="001B62CA">
        <w:rPr>
          <w:vertAlign w:val="superscript"/>
        </w:rPr>
        <w:t>0</w:t>
      </w:r>
      <w:r w:rsidRPr="001B62CA">
        <w:t>, 90</w:t>
      </w:r>
      <w:r w:rsidRPr="001B62CA">
        <w:rPr>
          <w:vertAlign w:val="superscript"/>
        </w:rPr>
        <w:t>0</w:t>
      </w:r>
      <w:r w:rsidRPr="001B62CA">
        <w:t>.</w:t>
      </w:r>
    </w:p>
    <w:p w:rsidR="001B62CA" w:rsidRPr="001B62CA" w:rsidRDefault="001B62CA" w:rsidP="001B62CA">
      <w:pPr>
        <w:jc w:val="both"/>
      </w:pPr>
      <w:r w:rsidRPr="001B62CA">
        <w:t>- Транспортир.</w:t>
      </w:r>
    </w:p>
    <w:p w:rsidR="001B62CA" w:rsidRPr="001B62CA" w:rsidRDefault="001B62CA" w:rsidP="001B62CA">
      <w:pPr>
        <w:jc w:val="both"/>
      </w:pPr>
      <w:r w:rsidRPr="001B62CA">
        <w:t>- Линейка.</w:t>
      </w:r>
    </w:p>
    <w:p w:rsidR="001B62CA" w:rsidRPr="001B62CA" w:rsidRDefault="001B62CA" w:rsidP="001B62CA">
      <w:pPr>
        <w:jc w:val="both"/>
      </w:pPr>
      <w:r w:rsidRPr="001B62CA">
        <w:t>- Карандаши простые. Марки</w:t>
      </w:r>
      <w:proofErr w:type="gramStart"/>
      <w:r w:rsidRPr="001B62CA">
        <w:t xml:space="preserve"> Т</w:t>
      </w:r>
      <w:proofErr w:type="gramEnd"/>
      <w:r w:rsidRPr="001B62CA">
        <w:t>,</w:t>
      </w:r>
      <w:r w:rsidR="00633324">
        <w:t xml:space="preserve"> </w:t>
      </w:r>
      <w:r w:rsidRPr="001B62CA">
        <w:t>ТМ,</w:t>
      </w:r>
      <w:r w:rsidR="00633324">
        <w:t xml:space="preserve"> </w:t>
      </w:r>
      <w:r w:rsidRPr="001B62CA">
        <w:t>М.</w:t>
      </w:r>
    </w:p>
    <w:p w:rsidR="001B62CA" w:rsidRPr="001B62CA" w:rsidRDefault="001B62CA" w:rsidP="001B62CA">
      <w:pPr>
        <w:jc w:val="both"/>
      </w:pPr>
      <w:r w:rsidRPr="001B62CA">
        <w:t>- Ластик</w:t>
      </w:r>
      <w:r w:rsidR="00633324">
        <w:t>.</w:t>
      </w:r>
    </w:p>
    <w:p w:rsidR="001B62CA" w:rsidRPr="001B62CA" w:rsidRDefault="001B62CA" w:rsidP="001B62CA">
      <w:pPr>
        <w:jc w:val="both"/>
      </w:pPr>
      <w:r w:rsidRPr="001B62CA">
        <w:t>- Две тетради в клетку, 12 листов.</w:t>
      </w:r>
    </w:p>
    <w:p w:rsidR="001B62CA" w:rsidRPr="001B62CA" w:rsidRDefault="001B62CA" w:rsidP="001B62CA">
      <w:pPr>
        <w:jc w:val="both"/>
      </w:pPr>
      <w:r w:rsidRPr="001B62CA">
        <w:t>- Формат А</w:t>
      </w:r>
      <w:proofErr w:type="gramStart"/>
      <w:r w:rsidRPr="001B62CA">
        <w:t>4</w:t>
      </w:r>
      <w:proofErr w:type="gramEnd"/>
      <w:r w:rsidRPr="001B62CA">
        <w:t>.</w:t>
      </w: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Default="00AD20E9" w:rsidP="004012DD">
      <w:pPr>
        <w:pStyle w:val="a8"/>
      </w:pPr>
    </w:p>
    <w:p w:rsidR="00AD20E9" w:rsidRPr="00AD20E9" w:rsidRDefault="00AD20E9" w:rsidP="007D3FEF">
      <w:pPr>
        <w:pStyle w:val="a8"/>
        <w:ind w:left="0"/>
      </w:pPr>
    </w:p>
    <w:p w:rsidR="00734EF5" w:rsidRPr="00AD20E9" w:rsidRDefault="00734EF5" w:rsidP="00734EF5">
      <w:pPr>
        <w:pStyle w:val="a8"/>
      </w:pPr>
    </w:p>
    <w:p w:rsidR="006151AC" w:rsidRPr="00AD20E9" w:rsidRDefault="006151AC" w:rsidP="006151AC">
      <w:pPr>
        <w:jc w:val="center"/>
        <w:rPr>
          <w:b/>
          <w:i/>
        </w:rPr>
      </w:pPr>
      <w:r w:rsidRPr="00AD20E9">
        <w:rPr>
          <w:b/>
          <w:i/>
        </w:rPr>
        <w:t>СОДЕРЖАНИЕ  ПРОГРАММЫ</w:t>
      </w:r>
    </w:p>
    <w:p w:rsidR="006151AC" w:rsidRPr="00AD20E9" w:rsidRDefault="006151AC" w:rsidP="006151AC">
      <w:pPr>
        <w:jc w:val="center"/>
        <w:rPr>
          <w:b/>
        </w:rPr>
      </w:pPr>
    </w:p>
    <w:p w:rsidR="006151AC" w:rsidRPr="00AD20E9" w:rsidRDefault="006151AC" w:rsidP="002633E2">
      <w:pPr>
        <w:jc w:val="center"/>
        <w:rPr>
          <w:b/>
        </w:rPr>
      </w:pPr>
      <w:r w:rsidRPr="00AD20E9">
        <w:rPr>
          <w:b/>
        </w:rPr>
        <w:t>Первый год обучения</w:t>
      </w:r>
      <w:r w:rsidR="002633E2" w:rsidRPr="00AD20E9">
        <w:rPr>
          <w:b/>
        </w:rPr>
        <w:t>: 10</w:t>
      </w:r>
      <w:r w:rsidRPr="00AD20E9">
        <w:rPr>
          <w:b/>
        </w:rPr>
        <w:t xml:space="preserve"> класс</w:t>
      </w:r>
    </w:p>
    <w:p w:rsidR="00AD20E9" w:rsidRPr="00AD20E9" w:rsidRDefault="00AD20E9" w:rsidP="004012DD">
      <w:pPr>
        <w:jc w:val="center"/>
        <w:rPr>
          <w:b/>
        </w:rPr>
      </w:pPr>
    </w:p>
    <w:p w:rsidR="004012DD" w:rsidRPr="00AD20E9" w:rsidRDefault="004012DD" w:rsidP="004012DD"/>
    <w:p w:rsidR="004012DD" w:rsidRPr="00AD20E9" w:rsidRDefault="004012DD" w:rsidP="004012DD">
      <w:pPr>
        <w:jc w:val="center"/>
        <w:rPr>
          <w:b/>
          <w:bCs/>
          <w:i/>
          <w:iCs/>
          <w:u w:val="single"/>
        </w:rPr>
      </w:pPr>
      <w:r w:rsidRPr="00AD20E9">
        <w:rPr>
          <w:b/>
          <w:bCs/>
          <w:i/>
          <w:iCs/>
          <w:u w:val="single"/>
        </w:rPr>
        <w:t xml:space="preserve">Раздел 1. </w:t>
      </w:r>
      <w:r w:rsidRPr="00AD20E9">
        <w:rPr>
          <w:b/>
          <w:i/>
          <w:u w:val="single"/>
        </w:rPr>
        <w:t>Введение</w:t>
      </w:r>
      <w:r w:rsidRPr="00AD20E9">
        <w:rPr>
          <w:b/>
          <w:bCs/>
          <w:i/>
          <w:iCs/>
          <w:u w:val="single"/>
        </w:rPr>
        <w:t>.</w:t>
      </w:r>
    </w:p>
    <w:p w:rsidR="004012DD" w:rsidRPr="00AD20E9" w:rsidRDefault="004012DD" w:rsidP="004012DD">
      <w:pPr>
        <w:jc w:val="center"/>
        <w:rPr>
          <w:b/>
          <w:bCs/>
          <w:i/>
          <w:iCs/>
          <w:u w:val="single"/>
        </w:rPr>
      </w:pPr>
      <w:r w:rsidRPr="00AD20E9">
        <w:rPr>
          <w:i/>
          <w:iCs/>
          <w:u w:val="single"/>
        </w:rPr>
        <w:t>Всего часов: 1, из них: теоретических – 0,5; практических – 0,5.</w:t>
      </w:r>
    </w:p>
    <w:p w:rsidR="004012DD" w:rsidRPr="00AD20E9" w:rsidRDefault="004012DD" w:rsidP="004012DD">
      <w:pPr>
        <w:jc w:val="both"/>
        <w:rPr>
          <w:b/>
          <w:bCs/>
          <w:i/>
          <w:iCs/>
          <w:u w:val="single"/>
        </w:rPr>
      </w:pPr>
    </w:p>
    <w:p w:rsidR="004012DD" w:rsidRPr="00AD20E9" w:rsidRDefault="004012DD" w:rsidP="004012DD">
      <w:pPr>
        <w:jc w:val="center"/>
        <w:rPr>
          <w:i/>
        </w:rPr>
      </w:pPr>
      <w:r w:rsidRPr="00AD20E9">
        <w:rPr>
          <w:bCs/>
          <w:i/>
          <w:iCs/>
        </w:rPr>
        <w:t>Тема 1.</w:t>
      </w:r>
      <w:r w:rsidRPr="00AD20E9">
        <w:rPr>
          <w:b/>
          <w:bCs/>
          <w:i/>
          <w:iCs/>
        </w:rPr>
        <w:t xml:space="preserve"> Вводн</w:t>
      </w:r>
      <w:r w:rsidR="00CB28E8" w:rsidRPr="00AD20E9">
        <w:rPr>
          <w:b/>
          <w:bCs/>
          <w:i/>
          <w:iCs/>
        </w:rPr>
        <w:t>ый</w:t>
      </w:r>
      <w:r w:rsidRPr="00AD20E9">
        <w:rPr>
          <w:b/>
          <w:bCs/>
          <w:i/>
          <w:iCs/>
        </w:rPr>
        <w:t xml:space="preserve"> </w:t>
      </w:r>
      <w:r w:rsidR="00CB28E8" w:rsidRPr="00AD20E9">
        <w:rPr>
          <w:b/>
          <w:bCs/>
          <w:i/>
          <w:iCs/>
        </w:rPr>
        <w:t xml:space="preserve">урок </w:t>
      </w:r>
      <w:r w:rsidRPr="00AD20E9">
        <w:rPr>
          <w:i/>
        </w:rPr>
        <w:t>(1 час)</w:t>
      </w:r>
    </w:p>
    <w:p w:rsidR="004012DD" w:rsidRPr="00AD20E9" w:rsidRDefault="004012DD" w:rsidP="004012DD">
      <w:r w:rsidRPr="00AD20E9">
        <w:rPr>
          <w:b/>
          <w:bCs/>
        </w:rPr>
        <w:t xml:space="preserve">   Краткое содержание.</w:t>
      </w:r>
      <w:r w:rsidRPr="00AD20E9">
        <w:t xml:space="preserve"> Предмет «Технология». Цели и задачи  предмета «Технология»</w:t>
      </w:r>
      <w:r w:rsidR="00CB28E8" w:rsidRPr="00AD20E9">
        <w:t xml:space="preserve"> в 10 классе</w:t>
      </w:r>
      <w:r w:rsidRPr="00AD20E9">
        <w:t xml:space="preserve">. </w:t>
      </w:r>
      <w:r w:rsidR="00CB28E8" w:rsidRPr="00AD20E9">
        <w:t xml:space="preserve">Из истории черчения и графики. Графика – художественная, техническая, проектная (дизайн-графика). Роль графики в технологии материальных и интеллектуальных ценностей. Графическая культура. </w:t>
      </w:r>
    </w:p>
    <w:p w:rsidR="004012DD" w:rsidRPr="00AD20E9" w:rsidRDefault="004012DD" w:rsidP="004012DD">
      <w:pPr>
        <w:jc w:val="both"/>
      </w:pPr>
      <w:r w:rsidRPr="00AD20E9">
        <w:rPr>
          <w:b/>
          <w:bCs/>
        </w:rPr>
        <w:t xml:space="preserve">   Практическая работа. </w:t>
      </w:r>
      <w:r w:rsidRPr="00AD20E9">
        <w:t xml:space="preserve">Анализ правил внутреннего распорядка. </w:t>
      </w:r>
      <w:r w:rsidR="00CB28E8" w:rsidRPr="00AD20E9">
        <w:t>Анализ графических изображений.</w:t>
      </w:r>
    </w:p>
    <w:p w:rsidR="004012DD" w:rsidRPr="00AD20E9" w:rsidRDefault="004012DD" w:rsidP="00CB28E8">
      <w:r w:rsidRPr="00AD20E9">
        <w:rPr>
          <w:b/>
        </w:rPr>
        <w:t xml:space="preserve">   Объекты труда. </w:t>
      </w:r>
      <w:r w:rsidR="00CB28E8" w:rsidRPr="00AD20E9">
        <w:t>Медиаресурсы. Учебник. Графические изображения.</w:t>
      </w:r>
    </w:p>
    <w:p w:rsidR="004012DD" w:rsidRPr="00AD20E9" w:rsidRDefault="004012DD" w:rsidP="004012DD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4012DD" w:rsidRPr="00AD20E9" w:rsidRDefault="004012DD" w:rsidP="004012DD">
      <w:pPr>
        <w:pStyle w:val="a8"/>
        <w:numPr>
          <w:ilvl w:val="0"/>
          <w:numId w:val="22"/>
        </w:numPr>
        <w:jc w:val="both"/>
      </w:pPr>
      <w:r w:rsidRPr="00AD20E9">
        <w:t xml:space="preserve">Иметь представление о целях и задачах предмета «Технология» в </w:t>
      </w:r>
      <w:r w:rsidR="00CB28E8" w:rsidRPr="00AD20E9">
        <w:t>10</w:t>
      </w:r>
      <w:r w:rsidRPr="00AD20E9">
        <w:t xml:space="preserve"> классе.</w:t>
      </w:r>
    </w:p>
    <w:p w:rsidR="00CB28E8" w:rsidRPr="00AD20E9" w:rsidRDefault="00CB28E8" w:rsidP="00CB28E8">
      <w:pPr>
        <w:numPr>
          <w:ilvl w:val="0"/>
          <w:numId w:val="22"/>
        </w:numPr>
        <w:jc w:val="both"/>
      </w:pPr>
      <w:r w:rsidRPr="00AD20E9">
        <w:t>Иметь представление о графических изображениях.</w:t>
      </w:r>
    </w:p>
    <w:p w:rsidR="004012DD" w:rsidRPr="00AD20E9" w:rsidRDefault="004012DD" w:rsidP="004012DD">
      <w:pPr>
        <w:jc w:val="both"/>
        <w:rPr>
          <w:b/>
        </w:rPr>
      </w:pPr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4012DD" w:rsidRPr="00AD20E9" w:rsidRDefault="004012DD" w:rsidP="004012DD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показ, демонстрация информационных материалов.</w:t>
      </w:r>
    </w:p>
    <w:p w:rsidR="004012DD" w:rsidRPr="00AD20E9" w:rsidRDefault="004012DD" w:rsidP="004012DD">
      <w:pPr>
        <w:jc w:val="both"/>
        <w:rPr>
          <w:b/>
        </w:rPr>
      </w:pPr>
      <w:r w:rsidRPr="00AD20E9">
        <w:rPr>
          <w:b/>
        </w:rPr>
        <w:t xml:space="preserve">   Дидактический материал: </w:t>
      </w:r>
      <w:r w:rsidRPr="00AD20E9">
        <w:t>ПК. Информационные материалы. Учебные и проектные работы. Мультимедийная презентация «</w:t>
      </w:r>
      <w:r w:rsidR="00CB28E8" w:rsidRPr="00AD20E9">
        <w:t>Графические изображения</w:t>
      </w:r>
      <w:r w:rsidRPr="00AD20E9">
        <w:t>».</w:t>
      </w:r>
    </w:p>
    <w:p w:rsidR="004012DD" w:rsidRDefault="004012DD" w:rsidP="004012DD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</w:t>
      </w:r>
      <w:r w:rsidR="0060676F" w:rsidRPr="00AD20E9">
        <w:rPr>
          <w:bCs/>
        </w:rPr>
        <w:t>.</w:t>
      </w:r>
    </w:p>
    <w:p w:rsidR="00AD20E9" w:rsidRPr="00AD20E9" w:rsidRDefault="00AD20E9" w:rsidP="004012DD">
      <w:pPr>
        <w:jc w:val="both"/>
      </w:pPr>
    </w:p>
    <w:p w:rsidR="004012DD" w:rsidRPr="00AD20E9" w:rsidRDefault="004012DD" w:rsidP="004012DD">
      <w:pPr>
        <w:jc w:val="center"/>
        <w:rPr>
          <w:i/>
          <w:iCs/>
          <w:u w:val="single"/>
        </w:rPr>
      </w:pPr>
      <w:r w:rsidRPr="00AD20E9">
        <w:rPr>
          <w:b/>
          <w:bCs/>
          <w:i/>
          <w:iCs/>
          <w:u w:val="single"/>
        </w:rPr>
        <w:t xml:space="preserve">Раздел 2. </w:t>
      </w:r>
      <w:r w:rsidR="0060676F" w:rsidRPr="00AD20E9">
        <w:rPr>
          <w:b/>
          <w:i/>
          <w:u w:val="single"/>
        </w:rPr>
        <w:t>Техника черчения и правила оформления чертежей</w:t>
      </w:r>
      <w:r w:rsidRPr="00AD20E9">
        <w:rPr>
          <w:b/>
          <w:i/>
          <w:u w:val="single"/>
        </w:rPr>
        <w:t xml:space="preserve">. </w:t>
      </w:r>
      <w:r w:rsidRPr="00AD20E9">
        <w:rPr>
          <w:i/>
          <w:iCs/>
          <w:u w:val="single"/>
        </w:rPr>
        <w:t xml:space="preserve">Всего часов: </w:t>
      </w:r>
      <w:r w:rsidR="0060676F" w:rsidRPr="00AD20E9">
        <w:rPr>
          <w:i/>
          <w:iCs/>
          <w:u w:val="single"/>
        </w:rPr>
        <w:t>10</w:t>
      </w:r>
      <w:r w:rsidRPr="00AD20E9">
        <w:rPr>
          <w:i/>
          <w:iCs/>
          <w:u w:val="single"/>
        </w:rPr>
        <w:t xml:space="preserve">, из них: теоретических – 3; практических – </w:t>
      </w:r>
      <w:r w:rsidR="0060676F" w:rsidRPr="00AD20E9">
        <w:rPr>
          <w:i/>
          <w:iCs/>
          <w:u w:val="single"/>
        </w:rPr>
        <w:t>7</w:t>
      </w:r>
      <w:r w:rsidRPr="00AD20E9">
        <w:rPr>
          <w:i/>
          <w:iCs/>
          <w:u w:val="single"/>
        </w:rPr>
        <w:t>.</w:t>
      </w:r>
    </w:p>
    <w:p w:rsidR="004012DD" w:rsidRPr="00AD20E9" w:rsidRDefault="004012DD" w:rsidP="004012DD">
      <w:pPr>
        <w:jc w:val="both"/>
        <w:rPr>
          <w:b/>
          <w:i/>
          <w:u w:val="single"/>
        </w:rPr>
      </w:pPr>
    </w:p>
    <w:p w:rsidR="004012DD" w:rsidRPr="00AD20E9" w:rsidRDefault="004012DD" w:rsidP="004012DD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2.</w:t>
      </w:r>
      <w:r w:rsidRPr="00AD20E9">
        <w:rPr>
          <w:b/>
          <w:i/>
          <w:iCs/>
        </w:rPr>
        <w:t xml:space="preserve"> </w:t>
      </w:r>
      <w:r w:rsidR="0060676F" w:rsidRPr="00AD20E9">
        <w:rPr>
          <w:b/>
          <w:i/>
        </w:rPr>
        <w:t>Чертёжные инструменты, материалы и принадлежности</w:t>
      </w:r>
      <w:r w:rsidR="0060676F" w:rsidRPr="00AD20E9">
        <w:rPr>
          <w:b/>
        </w:rPr>
        <w:t xml:space="preserve"> </w:t>
      </w:r>
      <w:r w:rsidR="0060676F" w:rsidRPr="00AD20E9">
        <w:rPr>
          <w:i/>
        </w:rPr>
        <w:t>(</w:t>
      </w:r>
      <w:r w:rsidRPr="00AD20E9">
        <w:rPr>
          <w:i/>
        </w:rPr>
        <w:t>1 час).</w:t>
      </w:r>
    </w:p>
    <w:p w:rsidR="0060676F" w:rsidRPr="00AD20E9" w:rsidRDefault="004012DD" w:rsidP="0060676F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</w:t>
      </w:r>
      <w:r w:rsidR="0060676F" w:rsidRPr="00AD20E9">
        <w:t>Организация рабочего места.</w:t>
      </w:r>
      <w:r w:rsidR="0060676F" w:rsidRPr="00AD20E9">
        <w:rPr>
          <w:b/>
        </w:rPr>
        <w:t xml:space="preserve"> </w:t>
      </w:r>
      <w:r w:rsidR="0060676F" w:rsidRPr="00AD20E9">
        <w:t xml:space="preserve"> Инструменты, материалы и принадлежности чертежника. ПТБ работы чертежными инструментами.</w:t>
      </w:r>
      <w:r w:rsidRPr="00AD20E9">
        <w:t xml:space="preserve">   </w:t>
      </w:r>
    </w:p>
    <w:p w:rsidR="004012DD" w:rsidRPr="00AD20E9" w:rsidRDefault="004012DD" w:rsidP="0060676F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60676F" w:rsidRPr="00AD20E9">
        <w:t>Овладение навыками работы чертежными инструментами.</w:t>
      </w:r>
    </w:p>
    <w:p w:rsidR="004012DD" w:rsidRPr="00AD20E9" w:rsidRDefault="004012DD" w:rsidP="004012DD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</w:t>
      </w:r>
      <w:r w:rsidR="0060676F" w:rsidRPr="00AD20E9">
        <w:t xml:space="preserve"> Чертежные инструменты.</w:t>
      </w:r>
    </w:p>
    <w:p w:rsidR="004012DD" w:rsidRPr="00AD20E9" w:rsidRDefault="004012DD" w:rsidP="004012DD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>Знать инструменты и принадлежности графика, чертежника.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>Уметь подготовить рабочее место.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4012DD" w:rsidRPr="00AD20E9" w:rsidRDefault="004012DD" w:rsidP="004012DD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4012DD" w:rsidRPr="00AD20E9" w:rsidRDefault="004012DD" w:rsidP="004012DD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</w:t>
      </w:r>
      <w:r w:rsidR="0060676F" w:rsidRPr="00AD20E9">
        <w:t>, инструктаж.</w:t>
      </w:r>
    </w:p>
    <w:p w:rsidR="004012DD" w:rsidRPr="00AD20E9" w:rsidRDefault="004012DD" w:rsidP="0060676F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60676F" w:rsidRPr="00AD20E9">
        <w:t>Инструменты, материалы и принадлежности чертежника</w:t>
      </w:r>
      <w:r w:rsidRPr="00AD20E9">
        <w:t>».</w:t>
      </w:r>
      <w:r w:rsidR="0060676F" w:rsidRPr="00AD20E9">
        <w:t xml:space="preserve">  Учебник. </w:t>
      </w:r>
    </w:p>
    <w:p w:rsidR="006151AC" w:rsidRPr="00AD20E9" w:rsidRDefault="004012DD" w:rsidP="008A5A81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6151AC" w:rsidRPr="00AD20E9" w:rsidRDefault="006151AC" w:rsidP="002633E2">
      <w:pPr>
        <w:rPr>
          <w:b/>
        </w:rPr>
      </w:pPr>
    </w:p>
    <w:p w:rsidR="0060676F" w:rsidRPr="00AD20E9" w:rsidRDefault="0060676F" w:rsidP="0060676F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3.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Форматы</w:t>
      </w:r>
      <w:r w:rsidRPr="00AD20E9">
        <w:rPr>
          <w:b/>
        </w:rPr>
        <w:t xml:space="preserve">  </w:t>
      </w:r>
      <w:r w:rsidRPr="00AD20E9">
        <w:rPr>
          <w:i/>
        </w:rPr>
        <w:t>(1 час).</w:t>
      </w:r>
    </w:p>
    <w:p w:rsidR="0060676F" w:rsidRPr="00AD20E9" w:rsidRDefault="0060676F" w:rsidP="0060676F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Понятие </w:t>
      </w:r>
      <w:r w:rsidR="00281A4B" w:rsidRPr="00AD20E9">
        <w:t xml:space="preserve">об ЕСКД, ГОСТ. </w:t>
      </w:r>
      <w:r w:rsidRPr="00AD20E9">
        <w:t>Правила оформления листа формата А</w:t>
      </w:r>
      <w:proofErr w:type="gramStart"/>
      <w:r w:rsidRPr="00AD20E9">
        <w:t>4</w:t>
      </w:r>
      <w:proofErr w:type="gramEnd"/>
      <w:r w:rsidRPr="00AD20E9">
        <w:t>.</w:t>
      </w:r>
      <w:r w:rsidR="008A5A81" w:rsidRPr="00AD20E9">
        <w:t xml:space="preserve"> Рамка, основная надпись.</w:t>
      </w:r>
    </w:p>
    <w:p w:rsidR="0060676F" w:rsidRPr="00AD20E9" w:rsidRDefault="0060676F" w:rsidP="0060676F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8A5A81" w:rsidRPr="00AD20E9">
        <w:t>Оформление листа формата А</w:t>
      </w:r>
      <w:proofErr w:type="gramStart"/>
      <w:r w:rsidR="008A5A81" w:rsidRPr="00AD20E9">
        <w:t>4</w:t>
      </w:r>
      <w:proofErr w:type="gramEnd"/>
      <w:r w:rsidR="008A5A81" w:rsidRPr="00AD20E9">
        <w:t>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60676F" w:rsidRPr="00AD20E9" w:rsidRDefault="0060676F" w:rsidP="0060676F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397E8B" w:rsidRPr="00AD20E9" w:rsidRDefault="00397E8B" w:rsidP="0060676F">
      <w:pPr>
        <w:numPr>
          <w:ilvl w:val="0"/>
          <w:numId w:val="22"/>
        </w:numPr>
        <w:jc w:val="both"/>
      </w:pPr>
      <w:r w:rsidRPr="00AD20E9">
        <w:t xml:space="preserve">Иметь представление об ЕСКД, ГОСТ. 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Знать </w:t>
      </w:r>
      <w:r w:rsidR="008A5A81" w:rsidRPr="00AD20E9">
        <w:t>правила оформления листа формата А</w:t>
      </w:r>
      <w:proofErr w:type="gramStart"/>
      <w:r w:rsidR="008A5A81" w:rsidRPr="00AD20E9">
        <w:t>4</w:t>
      </w:r>
      <w:proofErr w:type="gramEnd"/>
      <w:r w:rsidR="008A5A81" w:rsidRPr="00AD20E9">
        <w:t xml:space="preserve">. 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Уметь подготовить </w:t>
      </w:r>
      <w:r w:rsidR="008A5A81" w:rsidRPr="00AD20E9">
        <w:t>формат А</w:t>
      </w:r>
      <w:proofErr w:type="gramStart"/>
      <w:r w:rsidR="008A5A81" w:rsidRPr="00AD20E9">
        <w:t>4</w:t>
      </w:r>
      <w:proofErr w:type="gramEnd"/>
      <w:r w:rsidR="008A5A81" w:rsidRPr="00AD20E9">
        <w:t xml:space="preserve">.  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lastRenderedPageBreak/>
        <w:t>Иметь навыки работы чертёжными инструментами.</w:t>
      </w:r>
    </w:p>
    <w:p w:rsidR="0060676F" w:rsidRPr="00AD20E9" w:rsidRDefault="0060676F" w:rsidP="0060676F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60676F" w:rsidRPr="00AD20E9" w:rsidRDefault="0060676F" w:rsidP="0060676F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8A5A81" w:rsidRPr="00AD20E9">
        <w:t>Правила оформления чертежей</w:t>
      </w:r>
      <w:r w:rsidRPr="00AD20E9">
        <w:t xml:space="preserve">».  Учебник. </w:t>
      </w:r>
      <w:r w:rsidR="00397E8B" w:rsidRPr="00AD20E9">
        <w:t>Чертежи.</w:t>
      </w:r>
    </w:p>
    <w:p w:rsidR="0060676F" w:rsidRPr="00AD20E9" w:rsidRDefault="0060676F" w:rsidP="0060676F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6151AC" w:rsidRPr="00AD20E9" w:rsidRDefault="006151AC" w:rsidP="006151AC"/>
    <w:p w:rsidR="0060676F" w:rsidRPr="00AD20E9" w:rsidRDefault="0060676F" w:rsidP="0060676F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</w:t>
      </w:r>
      <w:r w:rsidR="008A5A81" w:rsidRPr="00AD20E9">
        <w:rPr>
          <w:i/>
          <w:iCs/>
        </w:rPr>
        <w:t>4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Линии чертежа (</w:t>
      </w:r>
      <w:r w:rsidRPr="00AD20E9">
        <w:rPr>
          <w:i/>
        </w:rPr>
        <w:t>1 час).</w:t>
      </w:r>
    </w:p>
    <w:p w:rsidR="0060676F" w:rsidRPr="00AD20E9" w:rsidRDefault="0060676F" w:rsidP="0060676F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Линии чертежа</w:t>
      </w:r>
      <w:r w:rsidR="004E4478" w:rsidRPr="00AD20E9">
        <w:t xml:space="preserve">: сплошная толстая основная, сплошная тонкая, </w:t>
      </w:r>
      <w:r w:rsidRPr="00AD20E9">
        <w:t xml:space="preserve"> </w:t>
      </w:r>
      <w:r w:rsidR="004E4478" w:rsidRPr="00AD20E9">
        <w:t>штриховая, штрихпунктирная. Применение линий чертежа. Толщина линий.</w:t>
      </w:r>
    </w:p>
    <w:p w:rsidR="0060676F" w:rsidRPr="00AD20E9" w:rsidRDefault="0060676F" w:rsidP="0060676F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4E4478" w:rsidRPr="00AD20E9">
        <w:t>Графическая работа №1 «Линии чертежа».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60676F" w:rsidRPr="00AD20E9" w:rsidRDefault="0060676F" w:rsidP="0060676F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Знать </w:t>
      </w:r>
      <w:r w:rsidR="00397E8B" w:rsidRPr="00AD20E9">
        <w:t>линии чертежа.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Уметь </w:t>
      </w:r>
      <w:r w:rsidR="00397E8B" w:rsidRPr="00AD20E9">
        <w:t>выполнять линии чертежа.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60676F" w:rsidRPr="00AD20E9" w:rsidRDefault="0060676F" w:rsidP="0060676F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60676F" w:rsidRPr="00AD20E9" w:rsidRDefault="0060676F" w:rsidP="0060676F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</w:t>
      </w:r>
      <w:r w:rsidR="004E4478" w:rsidRPr="00AD20E9">
        <w:t>«Правила оформления чертежей».  Учебник. Чертежи.</w:t>
      </w:r>
    </w:p>
    <w:p w:rsidR="006151AC" w:rsidRDefault="0060676F" w:rsidP="00AD20E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6151AC" w:rsidRPr="00AD20E9" w:rsidRDefault="006151AC" w:rsidP="006151AC"/>
    <w:p w:rsidR="0060676F" w:rsidRPr="00AD20E9" w:rsidRDefault="0060676F" w:rsidP="0060676F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</w:t>
      </w:r>
      <w:r w:rsidR="00BE7D5E" w:rsidRPr="00AD20E9">
        <w:rPr>
          <w:i/>
          <w:iCs/>
        </w:rPr>
        <w:t>5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4E4478" w:rsidRPr="00AD20E9">
        <w:rPr>
          <w:b/>
          <w:i/>
        </w:rPr>
        <w:t xml:space="preserve">Шрифты </w:t>
      </w:r>
      <w:r w:rsidR="004E4478" w:rsidRPr="00AD20E9">
        <w:rPr>
          <w:i/>
        </w:rPr>
        <w:t>(</w:t>
      </w:r>
      <w:r w:rsidRPr="00AD20E9">
        <w:rPr>
          <w:i/>
        </w:rPr>
        <w:t>1 час).</w:t>
      </w:r>
    </w:p>
    <w:p w:rsidR="0060676F" w:rsidRPr="00AD20E9" w:rsidRDefault="0060676F" w:rsidP="004E4478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</w:t>
      </w:r>
      <w:r w:rsidR="004E4478" w:rsidRPr="00AD20E9">
        <w:rPr>
          <w:i/>
        </w:rPr>
        <w:t xml:space="preserve"> </w:t>
      </w:r>
      <w:r w:rsidR="004E4478" w:rsidRPr="00AD20E9">
        <w:t>Правила оформления чертежей. Шрифты. Особенности написания прописных и строчных букв чертёжного шрифта: высота, ширина, толщина буков. Расстояние между буквами, словами, строками. Наклон шрифта.</w:t>
      </w:r>
      <w:r w:rsidR="004E4478" w:rsidRPr="00AD20E9">
        <w:rPr>
          <w:i/>
        </w:rPr>
        <w:t xml:space="preserve">  </w:t>
      </w:r>
    </w:p>
    <w:p w:rsidR="0060676F" w:rsidRPr="00AD20E9" w:rsidRDefault="0060676F" w:rsidP="0060676F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4E4478" w:rsidRPr="00AD20E9">
        <w:t>Выполнение надписей чертёжным шрифтом.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60676F" w:rsidRPr="00AD20E9" w:rsidRDefault="0060676F" w:rsidP="0060676F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Знать </w:t>
      </w:r>
      <w:r w:rsidR="004E4478" w:rsidRPr="00AD20E9">
        <w:t>особенности написания прописных и строчных букв чертёжного шрифта.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Уметь </w:t>
      </w:r>
      <w:r w:rsidR="004E4478" w:rsidRPr="00AD20E9">
        <w:t>выполнение надписи чертёжным шрифтом.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60676F" w:rsidRPr="00AD20E9" w:rsidRDefault="0060676F" w:rsidP="0060676F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60676F" w:rsidRPr="00AD20E9" w:rsidRDefault="0060676F" w:rsidP="0060676F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</w:t>
      </w:r>
      <w:r w:rsidR="004E4478" w:rsidRPr="00AD20E9">
        <w:t xml:space="preserve">«Правила оформления чертежей».  </w:t>
      </w:r>
      <w:r w:rsidRPr="00AD20E9">
        <w:t xml:space="preserve">Учебник. </w:t>
      </w:r>
      <w:r w:rsidR="00362FD9" w:rsidRPr="00AD20E9">
        <w:t xml:space="preserve"> </w:t>
      </w:r>
    </w:p>
    <w:p w:rsidR="0060676F" w:rsidRPr="00AD20E9" w:rsidRDefault="0060676F" w:rsidP="0060676F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6151AC" w:rsidRPr="00AD20E9" w:rsidRDefault="006151AC" w:rsidP="004E4478">
      <w:pPr>
        <w:rPr>
          <w:b/>
        </w:rPr>
      </w:pPr>
    </w:p>
    <w:p w:rsidR="0060676F" w:rsidRPr="00AD20E9" w:rsidRDefault="0060676F" w:rsidP="0060676F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</w:t>
      </w:r>
      <w:r w:rsidR="00BE7D5E" w:rsidRPr="00AD20E9">
        <w:rPr>
          <w:i/>
          <w:iCs/>
        </w:rPr>
        <w:t>6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BE7D5E" w:rsidRPr="00AD20E9">
        <w:rPr>
          <w:b/>
          <w:i/>
        </w:rPr>
        <w:t>Нанесение размеров</w:t>
      </w:r>
      <w:r w:rsidR="00BE7D5E" w:rsidRPr="00AD20E9">
        <w:rPr>
          <w:b/>
        </w:rPr>
        <w:t xml:space="preserve"> </w:t>
      </w:r>
      <w:r w:rsidRPr="00AD20E9">
        <w:rPr>
          <w:i/>
        </w:rPr>
        <w:t xml:space="preserve"> </w:t>
      </w:r>
      <w:r w:rsidR="00BE7D5E" w:rsidRPr="00AD20E9">
        <w:rPr>
          <w:i/>
        </w:rPr>
        <w:t>(</w:t>
      </w:r>
      <w:r w:rsidRPr="00AD20E9">
        <w:rPr>
          <w:i/>
        </w:rPr>
        <w:t>1 час).</w:t>
      </w:r>
    </w:p>
    <w:p w:rsidR="0060676F" w:rsidRPr="00AD20E9" w:rsidRDefault="0060676F" w:rsidP="00BE7D5E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</w:t>
      </w:r>
      <w:r w:rsidR="00BE7D5E" w:rsidRPr="00AD20E9">
        <w:t>Нанесение размеров. Угловые и линейные размеры. Выносные и размерные линии. Размерное число. Условности и упрощения при нанесении размеров. Габаритный размер.</w:t>
      </w:r>
    </w:p>
    <w:p w:rsidR="0060676F" w:rsidRPr="00AD20E9" w:rsidRDefault="0060676F" w:rsidP="0060676F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BE7D5E" w:rsidRPr="00AD20E9">
        <w:t>Нанесение размеров.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60676F" w:rsidRPr="00AD20E9" w:rsidRDefault="0060676F" w:rsidP="0060676F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Знать </w:t>
      </w:r>
      <w:r w:rsidR="00BE7D5E" w:rsidRPr="00AD20E9">
        <w:t>правила нанесения размеров.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 xml:space="preserve">Уметь </w:t>
      </w:r>
      <w:r w:rsidR="00BE7D5E" w:rsidRPr="00AD20E9">
        <w:t>наносить размеры.</w:t>
      </w:r>
    </w:p>
    <w:p w:rsidR="0060676F" w:rsidRPr="00AD20E9" w:rsidRDefault="0060676F" w:rsidP="0060676F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60676F" w:rsidRPr="00AD20E9" w:rsidRDefault="0060676F" w:rsidP="0060676F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60676F" w:rsidRPr="00AD20E9" w:rsidRDefault="0060676F" w:rsidP="0060676F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60676F" w:rsidRPr="00AD20E9" w:rsidRDefault="0060676F" w:rsidP="0060676F">
      <w:r w:rsidRPr="00AD20E9">
        <w:rPr>
          <w:b/>
        </w:rPr>
        <w:lastRenderedPageBreak/>
        <w:t xml:space="preserve">   Дидактический материал:</w:t>
      </w:r>
      <w:r w:rsidRPr="00AD20E9">
        <w:t xml:space="preserve"> ПК, информационные материалы, мультимедийная презентация </w:t>
      </w:r>
      <w:r w:rsidR="00BE7D5E" w:rsidRPr="00AD20E9">
        <w:t xml:space="preserve">«Правила оформления чертежей».  </w:t>
      </w:r>
      <w:r w:rsidRPr="00AD20E9">
        <w:t xml:space="preserve">Учебник. </w:t>
      </w:r>
      <w:r w:rsidR="00362FD9" w:rsidRPr="00AD20E9">
        <w:t xml:space="preserve"> </w:t>
      </w:r>
    </w:p>
    <w:p w:rsidR="0060676F" w:rsidRPr="00AD20E9" w:rsidRDefault="0060676F" w:rsidP="0060676F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6151AC" w:rsidRPr="00AD20E9" w:rsidRDefault="006151AC" w:rsidP="006151AC">
      <w:pPr>
        <w:ind w:firstLine="900"/>
        <w:jc w:val="center"/>
        <w:rPr>
          <w:b/>
        </w:rPr>
      </w:pPr>
    </w:p>
    <w:p w:rsidR="00BE7D5E" w:rsidRPr="00AD20E9" w:rsidRDefault="00BE7D5E" w:rsidP="00BE7D5E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7.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Масштабы</w:t>
      </w:r>
      <w:r w:rsidRPr="00AD20E9">
        <w:rPr>
          <w:b/>
        </w:rPr>
        <w:t xml:space="preserve">  </w:t>
      </w:r>
      <w:r w:rsidRPr="00AD20E9">
        <w:rPr>
          <w:i/>
        </w:rPr>
        <w:t xml:space="preserve"> (1 час).</w:t>
      </w:r>
    </w:p>
    <w:p w:rsidR="00BE7D5E" w:rsidRPr="00AD20E9" w:rsidRDefault="00BE7D5E" w:rsidP="00BE7D5E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Масштабы. Масштабы уменьшения и увеличения. Натуральный масштаб</w:t>
      </w:r>
    </w:p>
    <w:p w:rsidR="00BE7D5E" w:rsidRPr="00AD20E9" w:rsidRDefault="00BE7D5E" w:rsidP="00BE7D5E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Графическая работа №2 «Чертеж плоской детали».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Формат ф</w:t>
      </w:r>
      <w:proofErr w:type="gramStart"/>
      <w:r w:rsidRPr="00AD20E9">
        <w:t>4</w:t>
      </w:r>
      <w:proofErr w:type="gramEnd"/>
      <w:r w:rsidRPr="00AD20E9">
        <w:t>. Чертежные инструменты.</w:t>
      </w:r>
    </w:p>
    <w:p w:rsidR="00BE7D5E" w:rsidRPr="00AD20E9" w:rsidRDefault="00BE7D5E" w:rsidP="00BE7D5E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Знать масштабы уменьшения и увеличения.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Уметь наносить размеры.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BE7D5E" w:rsidRPr="00AD20E9" w:rsidRDefault="00BE7D5E" w:rsidP="00BE7D5E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BE7D5E" w:rsidRPr="00AD20E9" w:rsidRDefault="00BE7D5E" w:rsidP="00BE7D5E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«Правила оформления чертежей».  Учебник. </w:t>
      </w:r>
      <w:r w:rsidR="00362FD9" w:rsidRPr="00AD20E9">
        <w:t xml:space="preserve"> Чертежи.</w:t>
      </w:r>
    </w:p>
    <w:p w:rsidR="00BE7D5E" w:rsidRPr="00AD20E9" w:rsidRDefault="00BE7D5E" w:rsidP="00BE7D5E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графическая</w:t>
      </w:r>
      <w:r w:rsidRPr="00AD20E9">
        <w:rPr>
          <w:bCs/>
        </w:rPr>
        <w:t xml:space="preserve"> работа.</w:t>
      </w:r>
    </w:p>
    <w:p w:rsidR="00BE7D5E" w:rsidRPr="00AD20E9" w:rsidRDefault="00BE7D5E" w:rsidP="006151AC">
      <w:pPr>
        <w:ind w:firstLine="900"/>
        <w:jc w:val="center"/>
        <w:rPr>
          <w:b/>
        </w:rPr>
      </w:pPr>
    </w:p>
    <w:p w:rsidR="00BE7D5E" w:rsidRPr="00AD20E9" w:rsidRDefault="00BE7D5E" w:rsidP="00BE7D5E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8.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Геометрические построения </w:t>
      </w:r>
      <w:r w:rsidRPr="00AD20E9">
        <w:rPr>
          <w:b/>
        </w:rPr>
        <w:t xml:space="preserve"> </w:t>
      </w:r>
      <w:r w:rsidRPr="00AD20E9">
        <w:rPr>
          <w:i/>
        </w:rPr>
        <w:t xml:space="preserve"> (1 час).</w:t>
      </w:r>
    </w:p>
    <w:p w:rsidR="00BE7D5E" w:rsidRPr="00AD20E9" w:rsidRDefault="00BE7D5E" w:rsidP="00BE7D5E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Простейшие геометрические построения: деление отрезков, углов. Теорема Фалеса.</w:t>
      </w:r>
    </w:p>
    <w:p w:rsidR="00BE7D5E" w:rsidRPr="00AD20E9" w:rsidRDefault="00BE7D5E" w:rsidP="00BE7D5E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Деление отрезков, углов.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BE7D5E" w:rsidRPr="00AD20E9" w:rsidRDefault="00BE7D5E" w:rsidP="00BE7D5E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Знать простейшие геометрические построения.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Уметь выполнять деление отрезков, углов.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BE7D5E" w:rsidRPr="00AD20E9" w:rsidRDefault="00BE7D5E" w:rsidP="00BE7D5E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BE7D5E" w:rsidRPr="00AD20E9" w:rsidRDefault="00BE7D5E" w:rsidP="00BE7D5E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«Правила оформления чертежей».  Учебник. </w:t>
      </w:r>
      <w:r w:rsidR="00362FD9" w:rsidRPr="00AD20E9">
        <w:t xml:space="preserve"> Чертежи.</w:t>
      </w:r>
    </w:p>
    <w:p w:rsidR="00BE7D5E" w:rsidRPr="00AD20E9" w:rsidRDefault="00BE7D5E" w:rsidP="00AD20E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BE7D5E" w:rsidRPr="00AD20E9" w:rsidRDefault="00BE7D5E" w:rsidP="006151AC">
      <w:pPr>
        <w:ind w:firstLine="900"/>
        <w:jc w:val="center"/>
        <w:rPr>
          <w:b/>
        </w:rPr>
      </w:pPr>
    </w:p>
    <w:p w:rsidR="00BE7D5E" w:rsidRPr="00AD20E9" w:rsidRDefault="00BE7D5E" w:rsidP="00BE7D5E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9.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Геометрические построения </w:t>
      </w:r>
      <w:r w:rsidRPr="00AD20E9">
        <w:rPr>
          <w:b/>
        </w:rPr>
        <w:t xml:space="preserve"> </w:t>
      </w:r>
      <w:r w:rsidRPr="00AD20E9">
        <w:rPr>
          <w:i/>
        </w:rPr>
        <w:t xml:space="preserve"> (1 час).</w:t>
      </w:r>
    </w:p>
    <w:p w:rsidR="00BE7D5E" w:rsidRPr="00AD20E9" w:rsidRDefault="00BE7D5E" w:rsidP="00BE7D5E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Простейшие геометрические построения: деление окружностей на 3, 4, 5, 6, 8 частей.</w:t>
      </w:r>
    </w:p>
    <w:p w:rsidR="00BE7D5E" w:rsidRPr="00AD20E9" w:rsidRDefault="00BE7D5E" w:rsidP="00BE7D5E">
      <w:pPr>
        <w:rPr>
          <w:b/>
        </w:rPr>
      </w:pPr>
      <w:r w:rsidRPr="00AD20E9">
        <w:rPr>
          <w:b/>
          <w:bCs/>
        </w:rPr>
        <w:t>Практическая работа.</w:t>
      </w:r>
      <w:r w:rsidRPr="00AD20E9">
        <w:t xml:space="preserve"> Деление окружностей на 3, 4, 5, 6, 8 частей.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BE7D5E" w:rsidRPr="00AD20E9" w:rsidRDefault="00BE7D5E" w:rsidP="00BE7D5E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Знать простейшие геометрические построения.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Уметь выполнять деление окружностей на 3, 4, 5, 6, 8 частей.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BE7D5E" w:rsidRPr="00AD20E9" w:rsidRDefault="00BE7D5E" w:rsidP="00BE7D5E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BE7D5E" w:rsidRPr="00AD20E9" w:rsidRDefault="00BE7D5E" w:rsidP="00BE7D5E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«Правила оформления чертежей».  Учебник. </w:t>
      </w:r>
      <w:r w:rsidR="00362FD9" w:rsidRPr="00AD20E9">
        <w:t xml:space="preserve"> Чертежи.</w:t>
      </w:r>
    </w:p>
    <w:p w:rsidR="00BE7D5E" w:rsidRDefault="00BE7D5E" w:rsidP="00BE7D5E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7D3FEF" w:rsidRDefault="007D3FEF" w:rsidP="00BE7D5E">
      <w:pPr>
        <w:jc w:val="both"/>
        <w:rPr>
          <w:bCs/>
        </w:rPr>
      </w:pPr>
    </w:p>
    <w:p w:rsidR="007D3FEF" w:rsidRPr="00AD20E9" w:rsidRDefault="007D3FEF" w:rsidP="00BE7D5E">
      <w:pPr>
        <w:jc w:val="both"/>
        <w:rPr>
          <w:bCs/>
        </w:rPr>
      </w:pPr>
    </w:p>
    <w:p w:rsidR="00BE7D5E" w:rsidRPr="00AD20E9" w:rsidRDefault="00BE7D5E" w:rsidP="006151AC">
      <w:pPr>
        <w:ind w:firstLine="900"/>
        <w:jc w:val="center"/>
        <w:rPr>
          <w:b/>
        </w:rPr>
      </w:pPr>
    </w:p>
    <w:p w:rsidR="00BE7D5E" w:rsidRPr="00AD20E9" w:rsidRDefault="00BE7D5E" w:rsidP="00BE7D5E">
      <w:pPr>
        <w:jc w:val="center"/>
        <w:rPr>
          <w:i/>
        </w:rPr>
      </w:pPr>
      <w:r w:rsidRPr="00AD20E9">
        <w:rPr>
          <w:bCs/>
          <w:i/>
          <w:iCs/>
        </w:rPr>
        <w:lastRenderedPageBreak/>
        <w:t>Тема</w:t>
      </w:r>
      <w:r w:rsidRPr="00AD20E9">
        <w:rPr>
          <w:i/>
          <w:iCs/>
        </w:rPr>
        <w:t xml:space="preserve"> 10.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Сопряжение</w:t>
      </w:r>
      <w:r w:rsidRPr="00AD20E9">
        <w:rPr>
          <w:i/>
        </w:rPr>
        <w:t xml:space="preserve"> (1 час).</w:t>
      </w:r>
    </w:p>
    <w:p w:rsidR="00BE7D5E" w:rsidRPr="00AD20E9" w:rsidRDefault="00BE7D5E" w:rsidP="00BE7D5E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Алгоритм построения сопряжений прямых линий и дуг окружностей. </w:t>
      </w:r>
      <w:r w:rsidRPr="00AD20E9">
        <w:rPr>
          <w:b/>
          <w:bCs/>
        </w:rPr>
        <w:t>Практическая работа.</w:t>
      </w:r>
      <w:r w:rsidRPr="00AD20E9">
        <w:t xml:space="preserve"> Построение сопряжений прямых линий и дуг окружностей. </w:t>
      </w:r>
      <w:r w:rsidRPr="00AD20E9">
        <w:rPr>
          <w:i/>
        </w:rPr>
        <w:t xml:space="preserve"> 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BE7D5E" w:rsidRPr="00AD20E9" w:rsidRDefault="00BE7D5E" w:rsidP="00BE7D5E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Знать алгоритм построения сопряжений прямых линий и дуг окружностей.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 xml:space="preserve">Уметь выполнять </w:t>
      </w:r>
      <w:r w:rsidR="00FC47C1" w:rsidRPr="00AD20E9">
        <w:t>сопряжения прямых линий и дуг окружностей.</w:t>
      </w:r>
    </w:p>
    <w:p w:rsidR="00BE7D5E" w:rsidRPr="00AD20E9" w:rsidRDefault="00BE7D5E" w:rsidP="00BE7D5E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BE7D5E" w:rsidRPr="00AD20E9" w:rsidRDefault="00BE7D5E" w:rsidP="00BE7D5E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BE7D5E" w:rsidRPr="00AD20E9" w:rsidRDefault="00BE7D5E" w:rsidP="00BE7D5E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BE7D5E" w:rsidRPr="00AD20E9" w:rsidRDefault="00BE7D5E" w:rsidP="00BE7D5E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«Правила оформления чертежей».  Учебник. </w:t>
      </w:r>
      <w:r w:rsidR="00362FD9" w:rsidRPr="00AD20E9">
        <w:t xml:space="preserve"> </w:t>
      </w:r>
    </w:p>
    <w:p w:rsidR="00BE7D5E" w:rsidRPr="00AD20E9" w:rsidRDefault="00BE7D5E" w:rsidP="00BE7D5E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BE7D5E" w:rsidRPr="00AD20E9" w:rsidRDefault="00BE7D5E" w:rsidP="00BE7D5E">
      <w:pPr>
        <w:ind w:firstLine="900"/>
        <w:jc w:val="center"/>
        <w:rPr>
          <w:b/>
        </w:rPr>
      </w:pPr>
    </w:p>
    <w:p w:rsidR="00FC47C1" w:rsidRPr="00AD20E9" w:rsidRDefault="00FC47C1" w:rsidP="00FC47C1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11.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Графическая работа «Узор в круге»</w:t>
      </w:r>
      <w:r w:rsidRPr="00AD20E9">
        <w:rPr>
          <w:b/>
        </w:rPr>
        <w:t xml:space="preserve"> </w:t>
      </w:r>
      <w:r w:rsidRPr="00AD20E9">
        <w:rPr>
          <w:i/>
        </w:rPr>
        <w:t>(1 час).</w:t>
      </w:r>
    </w:p>
    <w:p w:rsidR="00FC47C1" w:rsidRPr="00AD20E9" w:rsidRDefault="00FC47C1" w:rsidP="00FC47C1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Алгоритм выполнения графической работы. Творческий подход к применению геометрических построений на чертежах.</w:t>
      </w:r>
    </w:p>
    <w:p w:rsidR="00FC47C1" w:rsidRPr="00AD20E9" w:rsidRDefault="00FC47C1" w:rsidP="00FC47C1">
      <w:pPr>
        <w:jc w:val="both"/>
      </w:pPr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Графическая работа </w:t>
      </w:r>
      <w:r w:rsidRPr="00AD20E9">
        <w:rPr>
          <w:b/>
        </w:rPr>
        <w:t>№3</w:t>
      </w:r>
      <w:r w:rsidRPr="00AD20E9">
        <w:t xml:space="preserve"> «Узор в круге».</w:t>
      </w:r>
    </w:p>
    <w:p w:rsidR="00FC47C1" w:rsidRPr="00AD20E9" w:rsidRDefault="00FC47C1" w:rsidP="00FC47C1">
      <w:pPr>
        <w:jc w:val="both"/>
        <w:rPr>
          <w:b/>
        </w:rPr>
      </w:pPr>
      <w:r w:rsidRPr="00AD20E9">
        <w:rPr>
          <w:b/>
        </w:rPr>
        <w:t xml:space="preserve">Объекты труда. </w:t>
      </w:r>
      <w:r w:rsidRPr="00AD20E9">
        <w:t>Информационные материалы. Учебник, формат А</w:t>
      </w:r>
      <w:proofErr w:type="gramStart"/>
      <w:r w:rsidRPr="00AD20E9">
        <w:t>4</w:t>
      </w:r>
      <w:proofErr w:type="gramEnd"/>
      <w:r w:rsidRPr="00AD20E9">
        <w:t>. Чертежные инструменты.</w:t>
      </w:r>
    </w:p>
    <w:p w:rsidR="00FC47C1" w:rsidRPr="00AD20E9" w:rsidRDefault="00FC47C1" w:rsidP="00FC47C1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FC47C1" w:rsidRPr="00AD20E9" w:rsidRDefault="00FC47C1" w:rsidP="00FC47C1">
      <w:pPr>
        <w:numPr>
          <w:ilvl w:val="0"/>
          <w:numId w:val="22"/>
        </w:numPr>
        <w:jc w:val="both"/>
      </w:pPr>
      <w:r w:rsidRPr="00AD20E9">
        <w:t>Знать простейшие геометрические построения.</w:t>
      </w:r>
    </w:p>
    <w:p w:rsidR="00FC47C1" w:rsidRPr="00AD20E9" w:rsidRDefault="00FC47C1" w:rsidP="00FC47C1">
      <w:pPr>
        <w:numPr>
          <w:ilvl w:val="0"/>
          <w:numId w:val="22"/>
        </w:numPr>
        <w:jc w:val="both"/>
      </w:pPr>
      <w:r w:rsidRPr="00AD20E9">
        <w:t>Знать алгоритм выполнения узора в круге.</w:t>
      </w:r>
    </w:p>
    <w:p w:rsidR="00FC47C1" w:rsidRPr="00AD20E9" w:rsidRDefault="00FC47C1" w:rsidP="00FC47C1">
      <w:pPr>
        <w:numPr>
          <w:ilvl w:val="0"/>
          <w:numId w:val="22"/>
        </w:numPr>
        <w:jc w:val="both"/>
      </w:pPr>
      <w:r w:rsidRPr="00AD20E9">
        <w:t>Уметь выполнять узор в круге с помощью геометрических построений.</w:t>
      </w:r>
    </w:p>
    <w:p w:rsidR="00FC47C1" w:rsidRPr="00AD20E9" w:rsidRDefault="00FC47C1" w:rsidP="00FC47C1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FC47C1" w:rsidRPr="00AD20E9" w:rsidRDefault="00FC47C1" w:rsidP="00FC47C1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FC47C1" w:rsidRPr="00AD20E9" w:rsidRDefault="00FC47C1" w:rsidP="00FC47C1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FC47C1" w:rsidRPr="00AD20E9" w:rsidRDefault="00FC47C1" w:rsidP="00FC47C1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«Правила оформления чертежей».  Учебник. </w:t>
      </w:r>
      <w:r w:rsidR="00362FD9" w:rsidRPr="00AD20E9">
        <w:t xml:space="preserve"> Чертежи.</w:t>
      </w:r>
    </w:p>
    <w:p w:rsidR="00FC47C1" w:rsidRPr="00AD20E9" w:rsidRDefault="00FC47C1" w:rsidP="00FC47C1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 xml:space="preserve">устный опрос, </w:t>
      </w:r>
      <w:r w:rsidR="00362FD9" w:rsidRPr="00AD20E9">
        <w:t>графическая</w:t>
      </w:r>
      <w:r w:rsidR="00362FD9" w:rsidRPr="00AD20E9">
        <w:rPr>
          <w:bCs/>
        </w:rPr>
        <w:t xml:space="preserve"> работа.</w:t>
      </w:r>
    </w:p>
    <w:p w:rsidR="00362FD9" w:rsidRPr="00AD20E9" w:rsidRDefault="00362FD9" w:rsidP="00362FD9">
      <w:pPr>
        <w:rPr>
          <w:b/>
        </w:rPr>
      </w:pPr>
    </w:p>
    <w:p w:rsidR="00362FD9" w:rsidRPr="00AD20E9" w:rsidRDefault="00362FD9" w:rsidP="00362FD9">
      <w:pPr>
        <w:jc w:val="center"/>
        <w:rPr>
          <w:b/>
          <w:i/>
          <w:u w:val="single"/>
        </w:rPr>
      </w:pPr>
      <w:r w:rsidRPr="00AD20E9">
        <w:rPr>
          <w:b/>
          <w:bCs/>
          <w:i/>
          <w:iCs/>
          <w:u w:val="single"/>
        </w:rPr>
        <w:t xml:space="preserve">Раздел 3. </w:t>
      </w:r>
      <w:r w:rsidRPr="00AD20E9">
        <w:rPr>
          <w:b/>
          <w:i/>
          <w:u w:val="single"/>
        </w:rPr>
        <w:t xml:space="preserve">Формы и формообразование. </w:t>
      </w:r>
    </w:p>
    <w:p w:rsidR="00362FD9" w:rsidRPr="00AD20E9" w:rsidRDefault="00362FD9" w:rsidP="00362FD9">
      <w:pPr>
        <w:jc w:val="center"/>
        <w:rPr>
          <w:i/>
          <w:iCs/>
          <w:u w:val="single"/>
        </w:rPr>
      </w:pPr>
      <w:r w:rsidRPr="00AD20E9">
        <w:rPr>
          <w:i/>
          <w:iCs/>
          <w:u w:val="single"/>
        </w:rPr>
        <w:t>Всего часов: 2, из них: теоретических – 0,5; практических – 1,5.</w:t>
      </w:r>
    </w:p>
    <w:p w:rsidR="00362FD9" w:rsidRPr="00AD20E9" w:rsidRDefault="00362FD9" w:rsidP="00FC47C1">
      <w:pPr>
        <w:ind w:firstLine="900"/>
        <w:jc w:val="center"/>
        <w:rPr>
          <w:b/>
        </w:rPr>
      </w:pPr>
    </w:p>
    <w:p w:rsidR="00362FD9" w:rsidRPr="00AD20E9" w:rsidRDefault="00362FD9" w:rsidP="00362FD9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12.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Геометрические  формы</w:t>
      </w:r>
      <w:r w:rsidRPr="00AD20E9">
        <w:rPr>
          <w:b/>
        </w:rPr>
        <w:t xml:space="preserve">  </w:t>
      </w:r>
      <w:r w:rsidRPr="00AD20E9">
        <w:rPr>
          <w:i/>
        </w:rPr>
        <w:t>(1 час).</w:t>
      </w:r>
    </w:p>
    <w:p w:rsidR="00362FD9" w:rsidRPr="00AD20E9" w:rsidRDefault="00362FD9" w:rsidP="00362FD9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Понятие формы. Формы плоские и пространственные. Образование простейших геометрических форм: многогранников, призмы, пирамиды, конуса, цилиндра, шара.</w:t>
      </w:r>
    </w:p>
    <w:p w:rsidR="00362FD9" w:rsidRPr="00AD20E9" w:rsidRDefault="00362FD9" w:rsidP="00362FD9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Анализ геометрической формы предмета. </w:t>
      </w:r>
    </w:p>
    <w:p w:rsidR="00362FD9" w:rsidRPr="00AD20E9" w:rsidRDefault="00362FD9" w:rsidP="00362FD9">
      <w:r w:rsidRPr="00AD20E9">
        <w:rPr>
          <w:b/>
        </w:rPr>
        <w:t xml:space="preserve">  Объекты труда. </w:t>
      </w:r>
      <w:r w:rsidRPr="00AD20E9">
        <w:t>Информационные материалы. Учебник. Тетрадь.  Макеты.</w:t>
      </w:r>
    </w:p>
    <w:p w:rsidR="00362FD9" w:rsidRPr="00AD20E9" w:rsidRDefault="00362FD9" w:rsidP="00362FD9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Знать простейшие геометрические формы.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Уметь выполнить анализ простейших геометрических форм.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Уметь выполнить чертежи простейших геометрических форм.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362FD9" w:rsidRPr="00AD20E9" w:rsidRDefault="00362FD9" w:rsidP="00362FD9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362FD9" w:rsidRPr="00AD20E9" w:rsidRDefault="00362FD9" w:rsidP="00362FD9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F12AA4" w:rsidRPr="00AD20E9">
        <w:t>Геометрические  формы</w:t>
      </w:r>
      <w:r w:rsidRPr="00AD20E9">
        <w:t xml:space="preserve">».  Учебник. </w:t>
      </w:r>
    </w:p>
    <w:p w:rsidR="00362FD9" w:rsidRPr="00AD20E9" w:rsidRDefault="00362FD9" w:rsidP="00362FD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</w:t>
      </w:r>
      <w:r w:rsidR="00A06E2A" w:rsidRPr="00AD20E9">
        <w:t>, п</w:t>
      </w:r>
      <w:r w:rsidR="00A06E2A" w:rsidRPr="00AD20E9">
        <w:rPr>
          <w:bCs/>
        </w:rPr>
        <w:t>рактическая работа.</w:t>
      </w:r>
    </w:p>
    <w:p w:rsidR="00BE7D5E" w:rsidRPr="00AD20E9" w:rsidRDefault="00BE7D5E" w:rsidP="006151AC">
      <w:pPr>
        <w:ind w:firstLine="900"/>
        <w:jc w:val="center"/>
        <w:rPr>
          <w:b/>
        </w:rPr>
      </w:pPr>
    </w:p>
    <w:p w:rsidR="00362FD9" w:rsidRPr="00AD20E9" w:rsidRDefault="00362FD9" w:rsidP="00362FD9">
      <w:pPr>
        <w:jc w:val="center"/>
        <w:rPr>
          <w:i/>
        </w:rPr>
      </w:pPr>
      <w:r w:rsidRPr="00AD20E9">
        <w:rPr>
          <w:bCs/>
          <w:i/>
          <w:iCs/>
        </w:rPr>
        <w:lastRenderedPageBreak/>
        <w:t>Тема</w:t>
      </w:r>
      <w:r w:rsidRPr="00AD20E9">
        <w:rPr>
          <w:i/>
          <w:iCs/>
        </w:rPr>
        <w:t xml:space="preserve"> 13.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Геометрические  формы</w:t>
      </w:r>
      <w:r w:rsidRPr="00AD20E9">
        <w:rPr>
          <w:b/>
        </w:rPr>
        <w:t xml:space="preserve">  </w:t>
      </w:r>
      <w:r w:rsidRPr="00AD20E9">
        <w:rPr>
          <w:i/>
        </w:rPr>
        <w:t>(1 час).</w:t>
      </w:r>
    </w:p>
    <w:p w:rsidR="00362FD9" w:rsidRPr="00AD20E9" w:rsidRDefault="00362FD9" w:rsidP="00362FD9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</w:t>
      </w:r>
      <w:r w:rsidR="00F12AA4" w:rsidRPr="00AD20E9">
        <w:t>Основные элементы форм. Образование форм методом сложения и вычитания их составных элементов. Анализ форм.</w:t>
      </w:r>
    </w:p>
    <w:p w:rsidR="00362FD9" w:rsidRPr="00AD20E9" w:rsidRDefault="00362FD9" w:rsidP="00362FD9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F12AA4" w:rsidRPr="00AD20E9">
        <w:t>Дизайн-оценка формы. Изготовление форм.</w:t>
      </w:r>
    </w:p>
    <w:p w:rsidR="00362FD9" w:rsidRPr="00AD20E9" w:rsidRDefault="00362FD9" w:rsidP="00362FD9">
      <w:r w:rsidRPr="00AD20E9">
        <w:rPr>
          <w:b/>
        </w:rPr>
        <w:t xml:space="preserve">  Объекты труда. </w:t>
      </w:r>
      <w:r w:rsidRPr="00AD20E9">
        <w:t>Информационные материалы. Учебник. Тетрадь.  Макеты.</w:t>
      </w:r>
      <w:r w:rsidR="00F12AA4" w:rsidRPr="00AD20E9">
        <w:t xml:space="preserve"> Пластилин.</w:t>
      </w:r>
    </w:p>
    <w:p w:rsidR="00362FD9" w:rsidRPr="00AD20E9" w:rsidRDefault="00362FD9" w:rsidP="00362FD9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Знать простейшие геометрические формы.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 xml:space="preserve">Уметь выполнить </w:t>
      </w:r>
      <w:r w:rsidR="00F12AA4" w:rsidRPr="00AD20E9">
        <w:t>дизайн-оценку</w:t>
      </w:r>
      <w:r w:rsidRPr="00AD20E9">
        <w:t xml:space="preserve"> простейших геометрических форм.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 xml:space="preserve">Уметь </w:t>
      </w:r>
      <w:r w:rsidR="00F12AA4" w:rsidRPr="00AD20E9">
        <w:t>изготовить форму</w:t>
      </w:r>
      <w:r w:rsidRPr="00AD20E9">
        <w:t xml:space="preserve"> простейших геометрических форм</w:t>
      </w:r>
      <w:r w:rsidR="00F12AA4" w:rsidRPr="00AD20E9">
        <w:t xml:space="preserve"> из пластилина</w:t>
      </w:r>
      <w:r w:rsidRPr="00AD20E9">
        <w:t>.</w:t>
      </w:r>
    </w:p>
    <w:p w:rsidR="00362FD9" w:rsidRPr="00AD20E9" w:rsidRDefault="00362FD9" w:rsidP="00362FD9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362FD9" w:rsidRPr="00AD20E9" w:rsidRDefault="00362FD9" w:rsidP="00362FD9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F12AA4" w:rsidRPr="00AD20E9">
        <w:t>Геометрические  формы</w:t>
      </w:r>
      <w:r w:rsidRPr="00AD20E9">
        <w:t xml:space="preserve">».  Учебник. </w:t>
      </w:r>
    </w:p>
    <w:p w:rsidR="00362FD9" w:rsidRPr="00AD20E9" w:rsidRDefault="00362FD9" w:rsidP="00362FD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</w:t>
      </w:r>
      <w:r w:rsidR="00A06E2A" w:rsidRPr="00AD20E9">
        <w:t>, п</w:t>
      </w:r>
      <w:r w:rsidR="00A06E2A" w:rsidRPr="00AD20E9">
        <w:rPr>
          <w:bCs/>
        </w:rPr>
        <w:t>рактическая работа.</w:t>
      </w:r>
    </w:p>
    <w:p w:rsidR="00362FD9" w:rsidRPr="00AD20E9" w:rsidRDefault="00362FD9" w:rsidP="006151AC">
      <w:pPr>
        <w:ind w:firstLine="900"/>
        <w:jc w:val="center"/>
        <w:rPr>
          <w:b/>
        </w:rPr>
      </w:pPr>
    </w:p>
    <w:p w:rsidR="00F12AA4" w:rsidRPr="00AD20E9" w:rsidRDefault="00F12AA4" w:rsidP="00F12AA4">
      <w:pPr>
        <w:jc w:val="center"/>
        <w:rPr>
          <w:b/>
          <w:i/>
          <w:u w:val="single"/>
        </w:rPr>
      </w:pPr>
      <w:r w:rsidRPr="00AD20E9">
        <w:rPr>
          <w:b/>
          <w:bCs/>
          <w:i/>
          <w:iCs/>
          <w:u w:val="single"/>
        </w:rPr>
        <w:t xml:space="preserve">Раздел 4. </w:t>
      </w:r>
      <w:r w:rsidRPr="00AD20E9">
        <w:rPr>
          <w:b/>
          <w:i/>
          <w:u w:val="single"/>
        </w:rPr>
        <w:t xml:space="preserve">Метод проецирования. </w:t>
      </w:r>
    </w:p>
    <w:p w:rsidR="00F12AA4" w:rsidRPr="00AD20E9" w:rsidRDefault="00F12AA4" w:rsidP="00F12AA4">
      <w:pPr>
        <w:jc w:val="center"/>
        <w:rPr>
          <w:i/>
          <w:iCs/>
          <w:u w:val="single"/>
        </w:rPr>
      </w:pPr>
      <w:r w:rsidRPr="00AD20E9">
        <w:rPr>
          <w:i/>
          <w:iCs/>
          <w:u w:val="single"/>
        </w:rPr>
        <w:t>Всего часов: 11, из них: теоретических – 2; практических – 9.</w:t>
      </w:r>
    </w:p>
    <w:p w:rsidR="00362FD9" w:rsidRPr="00AD20E9" w:rsidRDefault="00362FD9" w:rsidP="006151AC">
      <w:pPr>
        <w:ind w:firstLine="900"/>
        <w:jc w:val="center"/>
        <w:rPr>
          <w:b/>
        </w:rPr>
      </w:pPr>
    </w:p>
    <w:p w:rsidR="00362FD9" w:rsidRPr="00AD20E9" w:rsidRDefault="00362FD9" w:rsidP="00362FD9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1</w:t>
      </w:r>
      <w:r w:rsidR="00F12AA4" w:rsidRPr="00AD20E9">
        <w:rPr>
          <w:i/>
          <w:iCs/>
        </w:rPr>
        <w:t>4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F12AA4" w:rsidRPr="00AD20E9">
        <w:rPr>
          <w:b/>
          <w:i/>
        </w:rPr>
        <w:t xml:space="preserve">Метод проекций </w:t>
      </w:r>
      <w:r w:rsidRPr="00AD20E9">
        <w:rPr>
          <w:i/>
        </w:rPr>
        <w:t>(1 час).</w:t>
      </w:r>
    </w:p>
    <w:p w:rsidR="00362FD9" w:rsidRPr="00AD20E9" w:rsidRDefault="00362FD9" w:rsidP="00F12AA4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</w:t>
      </w:r>
      <w:r w:rsidR="00F12AA4" w:rsidRPr="00AD20E9">
        <w:t>Ортогональное проецирование. Проецирование на 3 плоскости проекции. Значение проецирующих лучей. Основные виды. Названия видов. Проецирование на 2 плоскости проекции.</w:t>
      </w:r>
    </w:p>
    <w:p w:rsidR="00362FD9" w:rsidRPr="00AD20E9" w:rsidRDefault="00362FD9" w:rsidP="00362FD9">
      <w:pPr>
        <w:jc w:val="both"/>
      </w:pPr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F12AA4" w:rsidRPr="00AD20E9">
        <w:t>Проецирование на 2 плоскости проекции.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Объекты труда. </w:t>
      </w:r>
      <w:r w:rsidRPr="00AD20E9">
        <w:t xml:space="preserve">Информационные материалы. Учебник, </w:t>
      </w:r>
      <w:r w:rsidR="00F12AA4" w:rsidRPr="00AD20E9">
        <w:t>тетрадь.</w:t>
      </w:r>
      <w:r w:rsidRPr="00AD20E9">
        <w:t xml:space="preserve"> Чертежные инструменты.</w:t>
      </w:r>
    </w:p>
    <w:p w:rsidR="00362FD9" w:rsidRPr="00AD20E9" w:rsidRDefault="00362FD9" w:rsidP="00362FD9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362FD9" w:rsidRPr="00AD20E9" w:rsidRDefault="00F12AA4" w:rsidP="00362FD9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 xml:space="preserve">Знать </w:t>
      </w:r>
      <w:r w:rsidR="00F12AA4" w:rsidRPr="00AD20E9">
        <w:t>названия видов.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Уметь выполн</w:t>
      </w:r>
      <w:r w:rsidR="00F12AA4" w:rsidRPr="00AD20E9">
        <w:t>ить проецирование на 2 плоскости проекции.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362FD9" w:rsidRPr="00AD20E9" w:rsidRDefault="00362FD9" w:rsidP="00362FD9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362FD9" w:rsidRPr="00AD20E9" w:rsidRDefault="00362FD9" w:rsidP="00362FD9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F12AA4" w:rsidRPr="00AD20E9">
        <w:t>Проецирование</w:t>
      </w:r>
      <w:r w:rsidRPr="00AD20E9">
        <w:t xml:space="preserve">».  Учебник. </w:t>
      </w:r>
    </w:p>
    <w:p w:rsidR="00362FD9" w:rsidRPr="00AD20E9" w:rsidRDefault="00362FD9" w:rsidP="00362FD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</w:t>
      </w:r>
      <w:r w:rsidR="00A06E2A" w:rsidRPr="00AD20E9">
        <w:t>, п</w:t>
      </w:r>
      <w:r w:rsidR="00A06E2A" w:rsidRPr="00AD20E9">
        <w:rPr>
          <w:bCs/>
        </w:rPr>
        <w:t>рактическая работа.</w:t>
      </w:r>
    </w:p>
    <w:p w:rsidR="00362FD9" w:rsidRPr="00AD20E9" w:rsidRDefault="00362FD9" w:rsidP="00F12AA4">
      <w:pPr>
        <w:rPr>
          <w:b/>
        </w:rPr>
      </w:pPr>
    </w:p>
    <w:p w:rsidR="00362FD9" w:rsidRPr="00AD20E9" w:rsidRDefault="00362FD9" w:rsidP="00362FD9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1</w:t>
      </w:r>
      <w:r w:rsidR="00F12AA4" w:rsidRPr="00AD20E9">
        <w:rPr>
          <w:i/>
          <w:iCs/>
        </w:rPr>
        <w:t>5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F12AA4" w:rsidRPr="00AD20E9">
        <w:rPr>
          <w:b/>
          <w:i/>
        </w:rPr>
        <w:t xml:space="preserve">Проецирование на 3 плоскости проекции </w:t>
      </w:r>
      <w:r w:rsidRPr="00AD20E9">
        <w:rPr>
          <w:b/>
        </w:rPr>
        <w:t xml:space="preserve"> </w:t>
      </w:r>
      <w:r w:rsidRPr="00AD20E9">
        <w:rPr>
          <w:i/>
        </w:rPr>
        <w:t>(1 час).</w:t>
      </w:r>
    </w:p>
    <w:p w:rsidR="00362FD9" w:rsidRPr="00AD20E9" w:rsidRDefault="00362FD9" w:rsidP="00F12AA4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</w:t>
      </w:r>
      <w:r w:rsidR="00F12AA4" w:rsidRPr="00AD20E9">
        <w:t>Построение чертежа в системе прямоугольных проекций. Комплексный чертеж  предмета.</w:t>
      </w:r>
    </w:p>
    <w:p w:rsidR="00362FD9" w:rsidRPr="00AD20E9" w:rsidRDefault="00362FD9" w:rsidP="00362FD9">
      <w:pPr>
        <w:jc w:val="both"/>
      </w:pPr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F12AA4" w:rsidRPr="00AD20E9">
        <w:t>Проецирование на 3 плоскости проекции.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Объекты труда. </w:t>
      </w:r>
      <w:r w:rsidRPr="00AD20E9">
        <w:t xml:space="preserve">Информационные материалы. Учебник, </w:t>
      </w:r>
      <w:r w:rsidR="00A06E2A" w:rsidRPr="00AD20E9">
        <w:t>тетрадь</w:t>
      </w:r>
      <w:r w:rsidRPr="00AD20E9">
        <w:t>. Чертежные инструменты.</w:t>
      </w:r>
      <w:r w:rsidR="00A06E2A" w:rsidRPr="00AD20E9">
        <w:t xml:space="preserve"> Макет.</w:t>
      </w:r>
    </w:p>
    <w:p w:rsidR="00362FD9" w:rsidRPr="00AD20E9" w:rsidRDefault="00362FD9" w:rsidP="00362FD9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Знать названия видов.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выполнить проецирование на 3 плоскости проекции.</w:t>
      </w:r>
    </w:p>
    <w:p w:rsidR="00362FD9" w:rsidRPr="00AD20E9" w:rsidRDefault="00362FD9" w:rsidP="00362FD9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362FD9" w:rsidRPr="00AD20E9" w:rsidRDefault="00362FD9" w:rsidP="00362FD9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362FD9" w:rsidRPr="00AD20E9" w:rsidRDefault="00362FD9" w:rsidP="00362FD9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A06E2A" w:rsidRPr="00AD20E9">
        <w:t>Проецирование</w:t>
      </w:r>
      <w:r w:rsidRPr="00AD20E9">
        <w:t xml:space="preserve">».  Учебник. </w:t>
      </w:r>
    </w:p>
    <w:p w:rsidR="00362FD9" w:rsidRPr="00AD20E9" w:rsidRDefault="00362FD9" w:rsidP="00362FD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</w:t>
      </w:r>
      <w:r w:rsidR="00A06E2A" w:rsidRPr="00AD20E9">
        <w:t>, п</w:t>
      </w:r>
      <w:r w:rsidR="00A06E2A" w:rsidRPr="00AD20E9">
        <w:rPr>
          <w:bCs/>
        </w:rPr>
        <w:t>рактическая работа.</w:t>
      </w:r>
    </w:p>
    <w:p w:rsidR="00362FD9" w:rsidRPr="00AD20E9" w:rsidRDefault="00362FD9" w:rsidP="00A06E2A">
      <w:pPr>
        <w:rPr>
          <w:b/>
        </w:rPr>
      </w:pPr>
    </w:p>
    <w:p w:rsidR="00362FD9" w:rsidRDefault="00362FD9" w:rsidP="00362FD9">
      <w:pPr>
        <w:jc w:val="center"/>
        <w:rPr>
          <w:i/>
        </w:rPr>
      </w:pPr>
      <w:r w:rsidRPr="00AD20E9">
        <w:rPr>
          <w:bCs/>
          <w:i/>
          <w:iCs/>
        </w:rPr>
        <w:lastRenderedPageBreak/>
        <w:t>Тема</w:t>
      </w:r>
      <w:r w:rsidRPr="00AD20E9">
        <w:rPr>
          <w:i/>
          <w:iCs/>
        </w:rPr>
        <w:t xml:space="preserve"> 1</w:t>
      </w:r>
      <w:r w:rsidR="00A06E2A" w:rsidRPr="00AD20E9">
        <w:rPr>
          <w:i/>
          <w:iCs/>
        </w:rPr>
        <w:t>6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A06E2A" w:rsidRPr="00AD20E9">
        <w:rPr>
          <w:b/>
          <w:i/>
        </w:rPr>
        <w:t xml:space="preserve">Выбор главного вида </w:t>
      </w:r>
      <w:r w:rsidRPr="00AD20E9">
        <w:rPr>
          <w:b/>
        </w:rPr>
        <w:t xml:space="preserve"> </w:t>
      </w:r>
      <w:r w:rsidRPr="00AD20E9">
        <w:rPr>
          <w:i/>
        </w:rPr>
        <w:t>(1 час).</w:t>
      </w:r>
    </w:p>
    <w:p w:rsidR="007D3FEF" w:rsidRPr="00AD20E9" w:rsidRDefault="007D3FEF" w:rsidP="00362FD9">
      <w:pPr>
        <w:jc w:val="center"/>
        <w:rPr>
          <w:i/>
        </w:rPr>
      </w:pPr>
    </w:p>
    <w:p w:rsidR="00362FD9" w:rsidRPr="00AD20E9" w:rsidRDefault="00362FD9" w:rsidP="00362FD9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="00A06E2A" w:rsidRPr="00AD20E9">
        <w:t xml:space="preserve">  Проецирование на 3 плоскости проекции. Выбор главного вида.</w:t>
      </w:r>
    </w:p>
    <w:p w:rsidR="00362FD9" w:rsidRPr="00AD20E9" w:rsidRDefault="00362FD9" w:rsidP="00362FD9">
      <w:pPr>
        <w:jc w:val="both"/>
      </w:pPr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A06E2A" w:rsidRPr="00AD20E9">
        <w:t>Проецирование на 3 плоскости проекции.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Объекты труда. </w:t>
      </w:r>
      <w:r w:rsidRPr="00AD20E9">
        <w:t xml:space="preserve">Информационные материалы. Учебник, </w:t>
      </w:r>
      <w:r w:rsidR="00A06E2A" w:rsidRPr="00AD20E9">
        <w:t xml:space="preserve">тетрадь. </w:t>
      </w:r>
      <w:r w:rsidRPr="00AD20E9">
        <w:t>Чертежные инструменты.</w:t>
      </w:r>
      <w:r w:rsidR="00A06E2A" w:rsidRPr="00AD20E9">
        <w:t xml:space="preserve"> Макет.</w:t>
      </w:r>
    </w:p>
    <w:p w:rsidR="00362FD9" w:rsidRPr="00AD20E9" w:rsidRDefault="00362FD9" w:rsidP="00362FD9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Знать названия видов.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выбрать главный вид.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выполнить проецирование на 3 плоскости проекции.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362FD9" w:rsidRPr="00AD20E9" w:rsidRDefault="00362FD9" w:rsidP="00362FD9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362FD9" w:rsidRPr="00AD20E9" w:rsidRDefault="00362FD9" w:rsidP="00362FD9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A06E2A" w:rsidRPr="00AD20E9">
        <w:t>Проецирование</w:t>
      </w:r>
      <w:r w:rsidRPr="00AD20E9">
        <w:t xml:space="preserve">».  Учебник. </w:t>
      </w:r>
    </w:p>
    <w:p w:rsidR="00362FD9" w:rsidRPr="00AD20E9" w:rsidRDefault="00362FD9" w:rsidP="00362FD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</w:t>
      </w:r>
      <w:r w:rsidR="00A06E2A" w:rsidRPr="00AD20E9">
        <w:t>, п</w:t>
      </w:r>
      <w:r w:rsidR="00A06E2A" w:rsidRPr="00AD20E9">
        <w:rPr>
          <w:bCs/>
        </w:rPr>
        <w:t>рактическая работа.</w:t>
      </w:r>
    </w:p>
    <w:p w:rsidR="00362FD9" w:rsidRPr="00AD20E9" w:rsidRDefault="00362FD9" w:rsidP="00A06E2A">
      <w:pPr>
        <w:rPr>
          <w:b/>
        </w:rPr>
      </w:pPr>
    </w:p>
    <w:p w:rsidR="00362FD9" w:rsidRDefault="00362FD9" w:rsidP="00362FD9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1</w:t>
      </w:r>
      <w:r w:rsidR="00A06E2A" w:rsidRPr="00AD20E9">
        <w:rPr>
          <w:i/>
          <w:iCs/>
        </w:rPr>
        <w:t>7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A06E2A" w:rsidRPr="00AD20E9">
        <w:rPr>
          <w:b/>
          <w:i/>
        </w:rPr>
        <w:t xml:space="preserve">Построение третьего вида по двум заданным </w:t>
      </w:r>
      <w:r w:rsidRPr="00AD20E9">
        <w:rPr>
          <w:i/>
        </w:rPr>
        <w:t>(1 час).</w:t>
      </w:r>
    </w:p>
    <w:p w:rsidR="007D3FEF" w:rsidRPr="00AD20E9" w:rsidRDefault="007D3FEF" w:rsidP="00362FD9">
      <w:pPr>
        <w:jc w:val="center"/>
        <w:rPr>
          <w:i/>
        </w:rPr>
      </w:pPr>
    </w:p>
    <w:p w:rsidR="00362FD9" w:rsidRPr="00AD20E9" w:rsidRDefault="00362FD9" w:rsidP="00A06E2A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="00A06E2A" w:rsidRPr="00AD20E9">
        <w:t xml:space="preserve"> </w:t>
      </w:r>
      <w:proofErr w:type="gramStart"/>
      <w:r w:rsidR="00A06E2A" w:rsidRPr="00AD20E9">
        <w:t>Алгоритм  построения 3-го вида по 2-м заданным.</w:t>
      </w:r>
      <w:proofErr w:type="gramEnd"/>
      <w:r w:rsidR="00A06E2A" w:rsidRPr="00AD20E9">
        <w:t xml:space="preserve">  Нанесение размеров.</w:t>
      </w:r>
    </w:p>
    <w:p w:rsidR="00362FD9" w:rsidRPr="00AD20E9" w:rsidRDefault="00362FD9" w:rsidP="00A06E2A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A06E2A" w:rsidRPr="00AD20E9">
        <w:t>Построение третьего вида по двум заданным.</w:t>
      </w:r>
    </w:p>
    <w:p w:rsidR="00362FD9" w:rsidRPr="00AD20E9" w:rsidRDefault="00A06E2A" w:rsidP="00362FD9">
      <w:pPr>
        <w:jc w:val="both"/>
        <w:rPr>
          <w:b/>
        </w:rPr>
      </w:pPr>
      <w:r w:rsidRPr="00AD20E9">
        <w:rPr>
          <w:b/>
        </w:rPr>
        <w:t xml:space="preserve">   </w:t>
      </w:r>
      <w:r w:rsidR="00362FD9" w:rsidRPr="00AD20E9">
        <w:rPr>
          <w:b/>
        </w:rPr>
        <w:t xml:space="preserve">Объекты труда. </w:t>
      </w:r>
      <w:r w:rsidR="00362FD9" w:rsidRPr="00AD20E9">
        <w:t xml:space="preserve">Информационные материалы. Учебник, </w:t>
      </w:r>
      <w:r w:rsidR="000E3AD6" w:rsidRPr="00AD20E9">
        <w:t xml:space="preserve">тетрадь. </w:t>
      </w:r>
      <w:r w:rsidR="00362FD9" w:rsidRPr="00AD20E9">
        <w:t>Чертежные инструменты.</w:t>
      </w:r>
    </w:p>
    <w:p w:rsidR="00362FD9" w:rsidRPr="00AD20E9" w:rsidRDefault="00362FD9" w:rsidP="00362FD9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выполнить проецирование третьего вида по двум заданным.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362FD9" w:rsidRPr="00AD20E9" w:rsidRDefault="00362FD9" w:rsidP="00362FD9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362FD9" w:rsidRPr="00AD20E9" w:rsidRDefault="00362FD9" w:rsidP="00362FD9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362FD9" w:rsidRPr="00AD20E9" w:rsidRDefault="00362FD9" w:rsidP="00362FD9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</w:t>
      </w:r>
      <w:r w:rsidR="00A06E2A" w:rsidRPr="00AD20E9">
        <w:t>Проецирование</w:t>
      </w:r>
      <w:r w:rsidRPr="00AD20E9">
        <w:t xml:space="preserve">».  Учебник. </w:t>
      </w:r>
    </w:p>
    <w:p w:rsidR="00362FD9" w:rsidRPr="00AD20E9" w:rsidRDefault="00362FD9" w:rsidP="00362FD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</w:t>
      </w:r>
      <w:r w:rsidR="00A06E2A" w:rsidRPr="00AD20E9">
        <w:t>, п</w:t>
      </w:r>
      <w:r w:rsidR="00A06E2A" w:rsidRPr="00AD20E9">
        <w:rPr>
          <w:bCs/>
        </w:rPr>
        <w:t>рактическая работа.</w:t>
      </w:r>
    </w:p>
    <w:p w:rsidR="00A06E2A" w:rsidRPr="00AD20E9" w:rsidRDefault="00A06E2A" w:rsidP="00A06E2A">
      <w:pPr>
        <w:rPr>
          <w:b/>
        </w:rPr>
      </w:pPr>
    </w:p>
    <w:p w:rsidR="00A06E2A" w:rsidRDefault="00A06E2A" w:rsidP="00A06E2A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18.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Построение третьего вида по двум заданным </w:t>
      </w:r>
      <w:r w:rsidRPr="00AD20E9">
        <w:rPr>
          <w:i/>
        </w:rPr>
        <w:t>(1 час).</w:t>
      </w:r>
    </w:p>
    <w:p w:rsidR="007D3FEF" w:rsidRPr="00AD20E9" w:rsidRDefault="007D3FEF" w:rsidP="00A06E2A">
      <w:pPr>
        <w:jc w:val="center"/>
        <w:rPr>
          <w:i/>
        </w:rPr>
      </w:pPr>
    </w:p>
    <w:p w:rsidR="00A06E2A" w:rsidRPr="00AD20E9" w:rsidRDefault="00A06E2A" w:rsidP="00A06E2A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</w:t>
      </w:r>
      <w:proofErr w:type="gramStart"/>
      <w:r w:rsidRPr="00AD20E9">
        <w:t>Алгоритм  построения 3-го вида по 2-м заданным.</w:t>
      </w:r>
      <w:proofErr w:type="gramEnd"/>
      <w:r w:rsidRPr="00AD20E9">
        <w:t xml:space="preserve">  Нанесение размеров.</w:t>
      </w:r>
    </w:p>
    <w:p w:rsidR="00A06E2A" w:rsidRPr="00AD20E9" w:rsidRDefault="00A06E2A" w:rsidP="00A06E2A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Графическая работа №4 «Построение третьего вида по двум заданным».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Объекты труда. </w:t>
      </w:r>
      <w:r w:rsidRPr="00AD20E9">
        <w:t xml:space="preserve">Информационные материалы. Учебник, </w:t>
      </w:r>
      <w:r w:rsidR="000E3AD6" w:rsidRPr="00AD20E9">
        <w:t>формат А</w:t>
      </w:r>
      <w:proofErr w:type="gramStart"/>
      <w:r w:rsidR="000E3AD6" w:rsidRPr="00AD20E9">
        <w:t>4</w:t>
      </w:r>
      <w:proofErr w:type="gramEnd"/>
      <w:r w:rsidR="000E3AD6" w:rsidRPr="00AD20E9">
        <w:t xml:space="preserve">. </w:t>
      </w:r>
      <w:r w:rsidRPr="00AD20E9">
        <w:t>Чертежные инструменты.</w:t>
      </w:r>
    </w:p>
    <w:p w:rsidR="00A06E2A" w:rsidRPr="00AD20E9" w:rsidRDefault="00A06E2A" w:rsidP="00A06E2A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выполнить проецирование третьего вида по двум заданным.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A06E2A" w:rsidRPr="00AD20E9" w:rsidRDefault="00A06E2A" w:rsidP="00A06E2A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A06E2A" w:rsidRPr="00AD20E9" w:rsidRDefault="00A06E2A" w:rsidP="00A06E2A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</w:t>
      </w:r>
    </w:p>
    <w:p w:rsidR="00362FD9" w:rsidRPr="00AD20E9" w:rsidRDefault="00A06E2A" w:rsidP="00A06E2A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графическая</w:t>
      </w:r>
      <w:r w:rsidRPr="00AD20E9">
        <w:rPr>
          <w:bCs/>
        </w:rPr>
        <w:t xml:space="preserve"> работа.</w:t>
      </w:r>
    </w:p>
    <w:p w:rsidR="00A06E2A" w:rsidRPr="00AD20E9" w:rsidRDefault="00A06E2A" w:rsidP="00A06E2A">
      <w:pPr>
        <w:rPr>
          <w:b/>
        </w:rPr>
      </w:pPr>
    </w:p>
    <w:p w:rsidR="00A06E2A" w:rsidRDefault="00A06E2A" w:rsidP="00A06E2A">
      <w:pPr>
        <w:jc w:val="center"/>
        <w:rPr>
          <w:i/>
        </w:rPr>
      </w:pPr>
      <w:r w:rsidRPr="00AD20E9">
        <w:rPr>
          <w:bCs/>
          <w:i/>
          <w:iCs/>
        </w:rPr>
        <w:lastRenderedPageBreak/>
        <w:t>Тема</w:t>
      </w:r>
      <w:r w:rsidRPr="00AD20E9">
        <w:rPr>
          <w:i/>
          <w:iCs/>
        </w:rPr>
        <w:t xml:space="preserve"> 19.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Чертежи геометрических тел </w:t>
      </w:r>
      <w:r w:rsidRPr="00AD20E9">
        <w:rPr>
          <w:i/>
        </w:rPr>
        <w:t>(1 час).</w:t>
      </w:r>
    </w:p>
    <w:p w:rsidR="007D3FEF" w:rsidRPr="00AD20E9" w:rsidRDefault="007D3FEF" w:rsidP="00A06E2A">
      <w:pPr>
        <w:jc w:val="center"/>
        <w:rPr>
          <w:i/>
        </w:rPr>
      </w:pPr>
    </w:p>
    <w:p w:rsidR="00A06E2A" w:rsidRPr="00AD20E9" w:rsidRDefault="00A06E2A" w:rsidP="00A06E2A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rPr>
          <w:b/>
        </w:rPr>
        <w:t xml:space="preserve"> </w:t>
      </w:r>
      <w:r w:rsidRPr="00AD20E9">
        <w:t>Анализ геометрической формы предмета. Чертежи геометрических тел. Проекции групп геометрических тел.</w:t>
      </w:r>
      <w:r w:rsidRPr="00AD20E9">
        <w:rPr>
          <w:b/>
        </w:rPr>
        <w:t xml:space="preserve">   </w:t>
      </w:r>
    </w:p>
    <w:p w:rsidR="000E3AD6" w:rsidRPr="00AD20E9" w:rsidRDefault="00A06E2A" w:rsidP="00A06E2A">
      <w:pPr>
        <w:rPr>
          <w:b/>
        </w:rPr>
      </w:pPr>
      <w:r w:rsidRPr="00AD20E9">
        <w:rPr>
          <w:b/>
        </w:rPr>
        <w:t xml:space="preserve">   </w:t>
      </w:r>
      <w:r w:rsidR="000E3AD6" w:rsidRPr="00AD20E9">
        <w:rPr>
          <w:b/>
          <w:bCs/>
        </w:rPr>
        <w:t>Практическая работа.</w:t>
      </w:r>
      <w:r w:rsidR="000E3AD6" w:rsidRPr="00AD20E9">
        <w:t xml:space="preserve"> Анализ геометрической формы предмета</w:t>
      </w:r>
      <w:r w:rsidR="000E3AD6" w:rsidRPr="00AD20E9">
        <w:rPr>
          <w:b/>
        </w:rPr>
        <w:t xml:space="preserve"> </w:t>
      </w:r>
    </w:p>
    <w:p w:rsidR="00A06E2A" w:rsidRPr="00AD20E9" w:rsidRDefault="00A06E2A" w:rsidP="00A06E2A">
      <w:pPr>
        <w:rPr>
          <w:b/>
        </w:rPr>
      </w:pPr>
      <w:r w:rsidRPr="00AD20E9">
        <w:rPr>
          <w:b/>
        </w:rPr>
        <w:t xml:space="preserve">Объекты труда. </w:t>
      </w:r>
      <w:r w:rsidRPr="00AD20E9">
        <w:t xml:space="preserve">Информационные материалы. Учебник, </w:t>
      </w:r>
      <w:r w:rsidR="000E3AD6" w:rsidRPr="00AD20E9">
        <w:t xml:space="preserve">тетрадь. </w:t>
      </w:r>
      <w:r w:rsidRPr="00AD20E9">
        <w:t>Чертежные инструменты.</w:t>
      </w:r>
    </w:p>
    <w:p w:rsidR="00A06E2A" w:rsidRPr="00AD20E9" w:rsidRDefault="00A06E2A" w:rsidP="00A06E2A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выполн</w:t>
      </w:r>
      <w:r w:rsidR="000E3AD6" w:rsidRPr="00AD20E9">
        <w:t>ить анализ геометрической формы предмета.</w:t>
      </w:r>
    </w:p>
    <w:p w:rsidR="000E3AD6" w:rsidRPr="00AD20E9" w:rsidRDefault="000E3AD6" w:rsidP="00A06E2A">
      <w:pPr>
        <w:numPr>
          <w:ilvl w:val="0"/>
          <w:numId w:val="22"/>
        </w:numPr>
        <w:jc w:val="both"/>
      </w:pPr>
      <w:r w:rsidRPr="00AD20E9">
        <w:t>Уметь строить чертежи геометрических тел.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A06E2A" w:rsidRPr="00AD20E9" w:rsidRDefault="00A06E2A" w:rsidP="00A06E2A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A06E2A" w:rsidRPr="00AD20E9" w:rsidRDefault="00A06E2A" w:rsidP="00A06E2A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</w:t>
      </w:r>
    </w:p>
    <w:p w:rsidR="00A06E2A" w:rsidRPr="00AD20E9" w:rsidRDefault="00A06E2A" w:rsidP="00A06E2A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A06E2A" w:rsidRPr="00AD20E9" w:rsidRDefault="00A06E2A" w:rsidP="00A06E2A">
      <w:pPr>
        <w:rPr>
          <w:b/>
        </w:rPr>
      </w:pPr>
    </w:p>
    <w:p w:rsidR="00A06E2A" w:rsidRDefault="00A06E2A" w:rsidP="00A06E2A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</w:t>
      </w:r>
      <w:r w:rsidR="000E3AD6" w:rsidRPr="00AD20E9">
        <w:rPr>
          <w:i/>
          <w:iCs/>
        </w:rPr>
        <w:t>20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0E3AD6" w:rsidRPr="00AD20E9">
        <w:rPr>
          <w:b/>
          <w:i/>
        </w:rPr>
        <w:t>Проекции вершин, рёбер, граней предмета</w:t>
      </w:r>
      <w:r w:rsidRPr="00AD20E9">
        <w:rPr>
          <w:b/>
          <w:i/>
        </w:rPr>
        <w:t xml:space="preserve"> </w:t>
      </w:r>
      <w:r w:rsidRPr="00AD20E9">
        <w:rPr>
          <w:i/>
        </w:rPr>
        <w:t>(1 час).</w:t>
      </w:r>
    </w:p>
    <w:p w:rsidR="007D3FEF" w:rsidRPr="00AD20E9" w:rsidRDefault="007D3FEF" w:rsidP="00A06E2A">
      <w:pPr>
        <w:jc w:val="center"/>
        <w:rPr>
          <w:i/>
        </w:rPr>
      </w:pPr>
    </w:p>
    <w:p w:rsidR="00A06E2A" w:rsidRPr="00AD20E9" w:rsidRDefault="00A06E2A" w:rsidP="000E3AD6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</w:t>
      </w:r>
      <w:r w:rsidR="000E3AD6" w:rsidRPr="00AD20E9">
        <w:t>Важность правильного проецирования. Алгоритм проецирования  вершин, рёбер, граней и кривых поверхностей на плоскости проекции и чтения их на чертежах.</w:t>
      </w:r>
    </w:p>
    <w:p w:rsidR="00A06E2A" w:rsidRPr="00AD20E9" w:rsidRDefault="00A06E2A" w:rsidP="00A06E2A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0E3AD6" w:rsidRPr="00AD20E9">
        <w:t>Проецирование на 3 плоскости проекции.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 xml:space="preserve">Информационные материалы. Учебник, </w:t>
      </w:r>
      <w:r w:rsidR="000E3AD6" w:rsidRPr="00AD20E9">
        <w:t>тетрадь</w:t>
      </w:r>
      <w:r w:rsidRPr="00AD20E9">
        <w:t>. Чертежные инструменты.</w:t>
      </w:r>
      <w:r w:rsidR="000E3AD6" w:rsidRPr="00AD20E9">
        <w:t xml:space="preserve"> Карточки.</w:t>
      </w:r>
    </w:p>
    <w:p w:rsidR="00A06E2A" w:rsidRPr="00AD20E9" w:rsidRDefault="00A06E2A" w:rsidP="00A06E2A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 xml:space="preserve">Уметь выполнить </w:t>
      </w:r>
      <w:r w:rsidR="000E3AD6" w:rsidRPr="00AD20E9">
        <w:t>проецирование на 3 плоскости проекции.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A06E2A" w:rsidRPr="00AD20E9" w:rsidRDefault="00A06E2A" w:rsidP="00A06E2A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A06E2A" w:rsidRPr="00AD20E9" w:rsidRDefault="00A06E2A" w:rsidP="00A06E2A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</w:t>
      </w:r>
    </w:p>
    <w:p w:rsidR="00A06E2A" w:rsidRPr="00AD20E9" w:rsidRDefault="00A06E2A" w:rsidP="000E3AD6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0E3AD6" w:rsidRPr="00AD20E9" w:rsidRDefault="000E3AD6" w:rsidP="000E3AD6">
      <w:pPr>
        <w:jc w:val="both"/>
        <w:rPr>
          <w:bCs/>
        </w:rPr>
      </w:pPr>
    </w:p>
    <w:p w:rsidR="00A06E2A" w:rsidRDefault="00A06E2A" w:rsidP="00A06E2A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</w:t>
      </w:r>
      <w:r w:rsidR="000E3AD6" w:rsidRPr="00AD20E9">
        <w:rPr>
          <w:i/>
          <w:iCs/>
        </w:rPr>
        <w:t>21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0E3AD6" w:rsidRPr="00AD20E9">
        <w:rPr>
          <w:b/>
          <w:i/>
        </w:rPr>
        <w:t xml:space="preserve">Проекции вершин, рёбер, граней предмета </w:t>
      </w:r>
      <w:r w:rsidRPr="00AD20E9">
        <w:rPr>
          <w:i/>
        </w:rPr>
        <w:t>(1 час).</w:t>
      </w:r>
    </w:p>
    <w:p w:rsidR="007D3FEF" w:rsidRPr="00AD20E9" w:rsidRDefault="007D3FEF" w:rsidP="00A06E2A">
      <w:pPr>
        <w:jc w:val="center"/>
        <w:rPr>
          <w:i/>
        </w:rPr>
      </w:pPr>
    </w:p>
    <w:p w:rsidR="00A06E2A" w:rsidRPr="00AD20E9" w:rsidRDefault="00A06E2A" w:rsidP="00A06E2A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</w:t>
      </w:r>
      <w:r w:rsidR="000E3AD6" w:rsidRPr="00AD20E9">
        <w:t>Алгоритм проецирования  вершин, рёбер, граней и кривых поверхностей на плоскости проекции и чтения их на чертежах.</w:t>
      </w:r>
    </w:p>
    <w:p w:rsidR="00A06E2A" w:rsidRPr="00AD20E9" w:rsidRDefault="00A06E2A" w:rsidP="00A06E2A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0E3AD6" w:rsidRPr="00AD20E9">
        <w:t>Графическая работа №5 «Проецирование на 3 плоскости проекции».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формат А</w:t>
      </w:r>
      <w:proofErr w:type="gramStart"/>
      <w:r w:rsidRPr="00AD20E9">
        <w:t>4</w:t>
      </w:r>
      <w:proofErr w:type="gramEnd"/>
      <w:r w:rsidRPr="00AD20E9">
        <w:t>. Чертежные инструменты.</w:t>
      </w:r>
    </w:p>
    <w:p w:rsidR="00A06E2A" w:rsidRPr="00AD20E9" w:rsidRDefault="00A06E2A" w:rsidP="00A06E2A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0E3AD6" w:rsidRPr="00AD20E9" w:rsidRDefault="000E3AD6" w:rsidP="000E3AD6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0E3AD6" w:rsidRPr="00AD20E9" w:rsidRDefault="000E3AD6" w:rsidP="000E3AD6">
      <w:pPr>
        <w:numPr>
          <w:ilvl w:val="0"/>
          <w:numId w:val="22"/>
        </w:numPr>
        <w:jc w:val="both"/>
      </w:pPr>
      <w:r w:rsidRPr="00AD20E9">
        <w:t>Уметь выполнить проецирование на 3 плоскости проекции.</w:t>
      </w:r>
    </w:p>
    <w:p w:rsidR="000E3AD6" w:rsidRPr="00AD20E9" w:rsidRDefault="000E3AD6" w:rsidP="000E3AD6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A06E2A" w:rsidRPr="00AD20E9" w:rsidRDefault="00A06E2A" w:rsidP="00A06E2A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A06E2A" w:rsidRPr="00AD20E9" w:rsidRDefault="00A06E2A" w:rsidP="00A06E2A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</w:t>
      </w:r>
    </w:p>
    <w:p w:rsidR="00A06E2A" w:rsidRPr="00AD20E9" w:rsidRDefault="00A06E2A" w:rsidP="00A06E2A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A06E2A" w:rsidRPr="00AD20E9" w:rsidRDefault="00A06E2A" w:rsidP="00A06E2A">
      <w:pPr>
        <w:rPr>
          <w:b/>
        </w:rPr>
      </w:pPr>
    </w:p>
    <w:p w:rsidR="00A06E2A" w:rsidRDefault="00A06E2A" w:rsidP="00A06E2A">
      <w:pPr>
        <w:jc w:val="center"/>
        <w:rPr>
          <w:i/>
        </w:rPr>
      </w:pPr>
      <w:r w:rsidRPr="00AD20E9">
        <w:rPr>
          <w:bCs/>
          <w:i/>
          <w:iCs/>
        </w:rPr>
        <w:lastRenderedPageBreak/>
        <w:t>Тема</w:t>
      </w:r>
      <w:r w:rsidRPr="00AD20E9">
        <w:rPr>
          <w:i/>
          <w:iCs/>
        </w:rPr>
        <w:t xml:space="preserve"> </w:t>
      </w:r>
      <w:r w:rsidR="000E3AD6" w:rsidRPr="00AD20E9">
        <w:rPr>
          <w:i/>
          <w:iCs/>
        </w:rPr>
        <w:t>22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0E3AD6" w:rsidRPr="00AD20E9">
        <w:rPr>
          <w:b/>
          <w:i/>
        </w:rPr>
        <w:t xml:space="preserve">Комплексный чертеж  предмета </w:t>
      </w:r>
      <w:r w:rsidRPr="00AD20E9">
        <w:rPr>
          <w:b/>
          <w:i/>
        </w:rPr>
        <w:t xml:space="preserve"> </w:t>
      </w:r>
      <w:r w:rsidRPr="00AD20E9">
        <w:rPr>
          <w:i/>
        </w:rPr>
        <w:t>(1 час).</w:t>
      </w:r>
    </w:p>
    <w:p w:rsidR="007D3FEF" w:rsidRPr="00AD20E9" w:rsidRDefault="007D3FEF" w:rsidP="00A06E2A">
      <w:pPr>
        <w:jc w:val="center"/>
        <w:rPr>
          <w:i/>
        </w:rPr>
      </w:pPr>
    </w:p>
    <w:p w:rsidR="00A06E2A" w:rsidRPr="00AD20E9" w:rsidRDefault="00A06E2A" w:rsidP="000E3AD6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="000E3AD6" w:rsidRPr="00AD20E9">
        <w:t xml:space="preserve"> Построение чертежа в системе прямоугольных проекций. Комплексный чертеж  предмета.</w:t>
      </w:r>
    </w:p>
    <w:p w:rsidR="00A06E2A" w:rsidRPr="00AD20E9" w:rsidRDefault="00A06E2A" w:rsidP="00A06E2A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0E3AD6" w:rsidRPr="00AD20E9">
        <w:t xml:space="preserve">Выполнение комплексного чертежа  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 xml:space="preserve">Информационные материалы. Учебник, </w:t>
      </w:r>
      <w:r w:rsidR="000E3AD6" w:rsidRPr="00AD20E9">
        <w:t xml:space="preserve">тетрадь. </w:t>
      </w:r>
      <w:r w:rsidRPr="00AD20E9">
        <w:t>Чертежные инструменты.</w:t>
      </w:r>
    </w:p>
    <w:p w:rsidR="00A06E2A" w:rsidRPr="00AD20E9" w:rsidRDefault="00A06E2A" w:rsidP="00A06E2A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Уметь выполнить проецирование третьего вида по двум заданным.</w:t>
      </w:r>
    </w:p>
    <w:p w:rsidR="00A06E2A" w:rsidRPr="00AD20E9" w:rsidRDefault="00A06E2A" w:rsidP="00A06E2A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A06E2A" w:rsidRPr="00AD20E9" w:rsidRDefault="00A06E2A" w:rsidP="00A06E2A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A06E2A" w:rsidRPr="00AD20E9" w:rsidRDefault="00A06E2A" w:rsidP="00A06E2A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A06E2A" w:rsidRPr="00AD20E9" w:rsidRDefault="00A06E2A" w:rsidP="00A06E2A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</w:t>
      </w:r>
      <w:r w:rsidR="000E3AD6" w:rsidRPr="00AD20E9">
        <w:t xml:space="preserve"> </w:t>
      </w:r>
    </w:p>
    <w:p w:rsidR="00A06E2A" w:rsidRPr="00AD20E9" w:rsidRDefault="00A06E2A" w:rsidP="00A06E2A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A06E2A" w:rsidRPr="00AD20E9" w:rsidRDefault="00A06E2A" w:rsidP="00A06E2A">
      <w:pPr>
        <w:jc w:val="both"/>
        <w:rPr>
          <w:bCs/>
        </w:rPr>
      </w:pPr>
    </w:p>
    <w:p w:rsidR="000E3AD6" w:rsidRDefault="000E3AD6" w:rsidP="000E3AD6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23.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Эскизы   </w:t>
      </w:r>
      <w:r w:rsidRPr="00AD20E9">
        <w:rPr>
          <w:i/>
        </w:rPr>
        <w:t>(1 час).</w:t>
      </w:r>
    </w:p>
    <w:p w:rsidR="007D3FEF" w:rsidRPr="00AD20E9" w:rsidRDefault="007D3FEF" w:rsidP="000E3AD6">
      <w:pPr>
        <w:jc w:val="center"/>
        <w:rPr>
          <w:i/>
        </w:rPr>
      </w:pPr>
    </w:p>
    <w:p w:rsidR="000E3AD6" w:rsidRPr="00AD20E9" w:rsidRDefault="000E3AD6" w:rsidP="000E3AD6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Эскизы.  Алгоритм  выполнения эскизов.</w:t>
      </w:r>
    </w:p>
    <w:p w:rsidR="000E3AD6" w:rsidRPr="00AD20E9" w:rsidRDefault="000E3AD6" w:rsidP="000E3AD6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Выполнение </w:t>
      </w:r>
      <w:r w:rsidR="00935272" w:rsidRPr="00AD20E9">
        <w:t>эскизов.</w:t>
      </w:r>
      <w:r w:rsidRPr="00AD20E9">
        <w:t xml:space="preserve">  </w:t>
      </w:r>
    </w:p>
    <w:p w:rsidR="000E3AD6" w:rsidRPr="00AD20E9" w:rsidRDefault="000E3AD6" w:rsidP="000E3AD6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0E3AD6" w:rsidRPr="00AD20E9" w:rsidRDefault="000E3AD6" w:rsidP="000E3AD6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0E3AD6" w:rsidRPr="00AD20E9" w:rsidRDefault="000E3AD6" w:rsidP="000E3AD6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935272" w:rsidRPr="00AD20E9" w:rsidRDefault="00935272" w:rsidP="000E3AD6">
      <w:pPr>
        <w:numPr>
          <w:ilvl w:val="0"/>
          <w:numId w:val="22"/>
        </w:numPr>
        <w:jc w:val="both"/>
      </w:pPr>
      <w:r w:rsidRPr="00AD20E9">
        <w:t>Знать алгоритм  выполнения эскизов.</w:t>
      </w:r>
    </w:p>
    <w:p w:rsidR="000E3AD6" w:rsidRPr="00AD20E9" w:rsidRDefault="000E3AD6" w:rsidP="000E3AD6">
      <w:pPr>
        <w:numPr>
          <w:ilvl w:val="0"/>
          <w:numId w:val="22"/>
        </w:numPr>
        <w:jc w:val="both"/>
      </w:pPr>
      <w:r w:rsidRPr="00AD20E9">
        <w:t xml:space="preserve">Уметь выполнить </w:t>
      </w:r>
      <w:r w:rsidR="00935272" w:rsidRPr="00AD20E9">
        <w:t>эскиз.</w:t>
      </w:r>
    </w:p>
    <w:p w:rsidR="000E3AD6" w:rsidRPr="00AD20E9" w:rsidRDefault="000E3AD6" w:rsidP="000E3AD6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0E3AD6" w:rsidRPr="00AD20E9" w:rsidRDefault="000E3AD6" w:rsidP="000E3AD6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0E3AD6" w:rsidRPr="00AD20E9" w:rsidRDefault="000E3AD6" w:rsidP="000E3AD6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0E3AD6" w:rsidRPr="00AD20E9" w:rsidRDefault="000E3AD6" w:rsidP="000E3AD6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 </w:t>
      </w:r>
    </w:p>
    <w:p w:rsidR="000E3AD6" w:rsidRPr="00AD20E9" w:rsidRDefault="000E3AD6" w:rsidP="000E3AD6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0E3AD6" w:rsidRPr="00AD20E9" w:rsidRDefault="000E3AD6" w:rsidP="000E3AD6">
      <w:pPr>
        <w:jc w:val="both"/>
        <w:rPr>
          <w:bCs/>
        </w:rPr>
      </w:pPr>
    </w:p>
    <w:p w:rsidR="000E3AD6" w:rsidRDefault="000E3AD6" w:rsidP="000E3AD6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24.</w:t>
      </w:r>
      <w:r w:rsidRPr="00AD20E9">
        <w:rPr>
          <w:b/>
          <w:i/>
          <w:iCs/>
        </w:rPr>
        <w:t xml:space="preserve"> </w:t>
      </w:r>
      <w:r w:rsidR="00935272" w:rsidRPr="00AD20E9">
        <w:rPr>
          <w:b/>
          <w:i/>
        </w:rPr>
        <w:t>Эскизы</w:t>
      </w:r>
      <w:r w:rsidRPr="00AD20E9">
        <w:rPr>
          <w:b/>
          <w:i/>
        </w:rPr>
        <w:t xml:space="preserve">  </w:t>
      </w:r>
      <w:r w:rsidRPr="00AD20E9">
        <w:rPr>
          <w:i/>
        </w:rPr>
        <w:t>(1 час).</w:t>
      </w:r>
    </w:p>
    <w:p w:rsidR="007D3FEF" w:rsidRPr="00AD20E9" w:rsidRDefault="007D3FEF" w:rsidP="000E3AD6">
      <w:pPr>
        <w:jc w:val="center"/>
        <w:rPr>
          <w:i/>
        </w:rPr>
      </w:pPr>
    </w:p>
    <w:p w:rsidR="000E3AD6" w:rsidRPr="00AD20E9" w:rsidRDefault="000E3AD6" w:rsidP="000E3AD6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</w:t>
      </w:r>
      <w:r w:rsidR="00935272" w:rsidRPr="00AD20E9">
        <w:t>Алгоритм  выполнения эскизов.</w:t>
      </w:r>
    </w:p>
    <w:p w:rsidR="000E3AD6" w:rsidRPr="00AD20E9" w:rsidRDefault="000E3AD6" w:rsidP="00935272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935272" w:rsidRPr="00AD20E9">
        <w:t>Графическая работа №6 «Эскизы».</w:t>
      </w:r>
    </w:p>
    <w:p w:rsidR="000E3AD6" w:rsidRPr="00AD20E9" w:rsidRDefault="000E3AD6" w:rsidP="000E3AD6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тетрадь. Чертежные инструменты.</w:t>
      </w:r>
    </w:p>
    <w:p w:rsidR="000E3AD6" w:rsidRPr="00AD20E9" w:rsidRDefault="000E3AD6" w:rsidP="000E3AD6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Иметь представление об ортогональном проецировании.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Знать алгоритм  выполнения эскизов.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Уметь выполнить эскиз.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0E3AD6" w:rsidRPr="00AD20E9" w:rsidRDefault="000E3AD6" w:rsidP="000E3AD6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0E3AD6" w:rsidRPr="00AD20E9" w:rsidRDefault="000E3AD6" w:rsidP="000E3AD6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0E3AD6" w:rsidRPr="00AD20E9" w:rsidRDefault="000E3AD6" w:rsidP="000E3AD6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«Проецирование».  Учебник.  </w:t>
      </w:r>
    </w:p>
    <w:p w:rsidR="00BE7D5E" w:rsidRPr="00AD20E9" w:rsidRDefault="000E3AD6" w:rsidP="00AD20E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935272" w:rsidRDefault="00935272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Pr="00AD20E9" w:rsidRDefault="007D3FEF" w:rsidP="006151AC">
      <w:pPr>
        <w:ind w:firstLine="900"/>
        <w:jc w:val="center"/>
        <w:rPr>
          <w:b/>
        </w:rPr>
      </w:pPr>
    </w:p>
    <w:p w:rsidR="00935272" w:rsidRPr="00AD20E9" w:rsidRDefault="00935272" w:rsidP="00935272">
      <w:pPr>
        <w:jc w:val="center"/>
        <w:rPr>
          <w:b/>
          <w:i/>
          <w:u w:val="single"/>
        </w:rPr>
      </w:pPr>
      <w:r w:rsidRPr="00AD20E9">
        <w:rPr>
          <w:b/>
          <w:bCs/>
          <w:i/>
          <w:iCs/>
          <w:u w:val="single"/>
        </w:rPr>
        <w:lastRenderedPageBreak/>
        <w:t xml:space="preserve">Раздел 5. </w:t>
      </w:r>
      <w:r w:rsidRPr="00AD20E9">
        <w:rPr>
          <w:b/>
          <w:i/>
          <w:u w:val="single"/>
        </w:rPr>
        <w:t xml:space="preserve">Развёртки поверхностей. </w:t>
      </w:r>
    </w:p>
    <w:p w:rsidR="00935272" w:rsidRPr="00AD20E9" w:rsidRDefault="00935272" w:rsidP="00935272">
      <w:pPr>
        <w:jc w:val="center"/>
        <w:rPr>
          <w:i/>
          <w:iCs/>
          <w:u w:val="single"/>
        </w:rPr>
      </w:pPr>
      <w:r w:rsidRPr="00AD20E9">
        <w:rPr>
          <w:i/>
          <w:iCs/>
          <w:u w:val="single"/>
        </w:rPr>
        <w:t>Всего часов: 2, из них: теоретических – 0,5; практических – 1,5.</w:t>
      </w:r>
    </w:p>
    <w:p w:rsidR="00935272" w:rsidRPr="00AD20E9" w:rsidRDefault="00935272" w:rsidP="00935272">
      <w:pPr>
        <w:ind w:firstLine="900"/>
        <w:jc w:val="center"/>
        <w:rPr>
          <w:b/>
        </w:rPr>
      </w:pPr>
    </w:p>
    <w:p w:rsidR="00935272" w:rsidRPr="00AD20E9" w:rsidRDefault="00935272" w:rsidP="00935272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25.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Развертки поверхностей </w:t>
      </w:r>
      <w:r w:rsidRPr="00AD20E9">
        <w:rPr>
          <w:i/>
        </w:rPr>
        <w:t>(1 час).</w:t>
      </w:r>
    </w:p>
    <w:p w:rsidR="00935272" w:rsidRPr="00AD20E9" w:rsidRDefault="00935272" w:rsidP="00935272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Понятие «развертка». Построение полных разверток поверхностей основных геометрических тел и несложных моделей по чертежам.</w:t>
      </w:r>
    </w:p>
    <w:p w:rsidR="00935272" w:rsidRPr="00AD20E9" w:rsidRDefault="00935272" w:rsidP="00935272">
      <w:pPr>
        <w:jc w:val="both"/>
      </w:pPr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Построение разверток    поверхностей.</w:t>
      </w:r>
    </w:p>
    <w:p w:rsidR="00935272" w:rsidRPr="00AD20E9" w:rsidRDefault="00935272" w:rsidP="00935272">
      <w:pPr>
        <w:jc w:val="both"/>
        <w:rPr>
          <w:b/>
        </w:rPr>
      </w:pPr>
      <w:r w:rsidRPr="00AD20E9">
        <w:rPr>
          <w:b/>
        </w:rPr>
        <w:t xml:space="preserve">Объекты труда. </w:t>
      </w:r>
      <w:r w:rsidRPr="00AD20E9">
        <w:t>Информационные материалы. Учебник, тетрадь. Чертежные инструменты. Бумага, ножницы, клей.</w:t>
      </w:r>
    </w:p>
    <w:p w:rsidR="00935272" w:rsidRPr="00AD20E9" w:rsidRDefault="00935272" w:rsidP="00935272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Иметь представление о развёртках поверхностей.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Уметь выполнить развертки поверхностей основных геометрических тел и несложных моделей по чертежам.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935272" w:rsidRPr="00AD20E9" w:rsidRDefault="00935272" w:rsidP="00935272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935272" w:rsidRPr="00AD20E9" w:rsidRDefault="00935272" w:rsidP="00935272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935272" w:rsidRPr="00AD20E9" w:rsidRDefault="00935272" w:rsidP="00935272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«Развертки поверхностей».  Учебник. Развертки поверхностей. Проекты учащихся.</w:t>
      </w:r>
    </w:p>
    <w:p w:rsidR="00935272" w:rsidRPr="00AD20E9" w:rsidRDefault="00935272" w:rsidP="00935272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935272" w:rsidRPr="00AD20E9" w:rsidRDefault="00935272" w:rsidP="006151AC">
      <w:pPr>
        <w:ind w:firstLine="900"/>
        <w:jc w:val="center"/>
        <w:rPr>
          <w:b/>
        </w:rPr>
      </w:pPr>
    </w:p>
    <w:p w:rsidR="00935272" w:rsidRPr="00AD20E9" w:rsidRDefault="00935272" w:rsidP="00935272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26.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Развертки поверхностей </w:t>
      </w:r>
      <w:r w:rsidRPr="00AD20E9">
        <w:rPr>
          <w:i/>
        </w:rPr>
        <w:t>(1 час).</w:t>
      </w:r>
    </w:p>
    <w:p w:rsidR="00935272" w:rsidRPr="00AD20E9" w:rsidRDefault="00935272" w:rsidP="00935272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Построение полных разверток поверхностей основных геометрических тел и несложных моделей по чертежам.</w:t>
      </w:r>
    </w:p>
    <w:p w:rsidR="00935272" w:rsidRPr="00AD20E9" w:rsidRDefault="00935272" w:rsidP="00935272">
      <w:pPr>
        <w:jc w:val="both"/>
      </w:pPr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Построение разверток поверхностей.</w:t>
      </w:r>
    </w:p>
    <w:p w:rsidR="00935272" w:rsidRPr="00AD20E9" w:rsidRDefault="00935272" w:rsidP="00935272">
      <w:pPr>
        <w:jc w:val="both"/>
        <w:rPr>
          <w:b/>
        </w:rPr>
      </w:pPr>
      <w:r w:rsidRPr="00AD20E9">
        <w:rPr>
          <w:b/>
        </w:rPr>
        <w:t xml:space="preserve">Объекты труда. </w:t>
      </w:r>
      <w:r w:rsidRPr="00AD20E9">
        <w:t>Информационные материалы. Учебник, тетрадь. Чертежные инструменты. Бумага, ножницы, клей.</w:t>
      </w:r>
    </w:p>
    <w:p w:rsidR="00935272" w:rsidRPr="00AD20E9" w:rsidRDefault="00935272" w:rsidP="00935272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Иметь представление о развёртках поверхностей.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Уметь выполнить развертки поверхностей основных геометрических тел и несложных моделей по чертежам.</w:t>
      </w:r>
    </w:p>
    <w:p w:rsidR="00935272" w:rsidRPr="00AD20E9" w:rsidRDefault="00935272" w:rsidP="00935272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935272" w:rsidRPr="00AD20E9" w:rsidRDefault="00935272" w:rsidP="00935272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935272" w:rsidRPr="00AD20E9" w:rsidRDefault="00935272" w:rsidP="00935272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935272" w:rsidRPr="00AD20E9" w:rsidRDefault="00935272" w:rsidP="00935272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«Развертки поверхностей».  Учебник. Развертки поверхностей. Проекты учащихся.</w:t>
      </w:r>
    </w:p>
    <w:p w:rsidR="00935272" w:rsidRDefault="00935272" w:rsidP="00AD20E9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AD20E9" w:rsidRPr="00AD20E9" w:rsidRDefault="00AD20E9" w:rsidP="00AD20E9">
      <w:pPr>
        <w:jc w:val="both"/>
        <w:rPr>
          <w:bCs/>
        </w:rPr>
      </w:pPr>
    </w:p>
    <w:p w:rsidR="007C66E2" w:rsidRPr="00AD20E9" w:rsidRDefault="007C66E2" w:rsidP="007C66E2">
      <w:pPr>
        <w:jc w:val="center"/>
        <w:rPr>
          <w:b/>
          <w:i/>
          <w:u w:val="single"/>
        </w:rPr>
      </w:pPr>
      <w:r w:rsidRPr="00AD20E9">
        <w:rPr>
          <w:b/>
          <w:bCs/>
          <w:i/>
          <w:iCs/>
          <w:u w:val="single"/>
        </w:rPr>
        <w:t xml:space="preserve">Раздел 6. </w:t>
      </w:r>
      <w:r w:rsidRPr="00AD20E9">
        <w:rPr>
          <w:b/>
          <w:i/>
          <w:u w:val="single"/>
        </w:rPr>
        <w:t xml:space="preserve">Перспектива и аксонометрии. </w:t>
      </w:r>
    </w:p>
    <w:p w:rsidR="007C66E2" w:rsidRPr="00AD20E9" w:rsidRDefault="007C66E2" w:rsidP="007C66E2">
      <w:pPr>
        <w:jc w:val="center"/>
        <w:rPr>
          <w:i/>
          <w:iCs/>
          <w:u w:val="single"/>
        </w:rPr>
      </w:pPr>
      <w:r w:rsidRPr="00AD20E9">
        <w:rPr>
          <w:i/>
          <w:iCs/>
          <w:u w:val="single"/>
        </w:rPr>
        <w:t>Всего часов: 4, из них: теоретических – 1; практических – 3.</w:t>
      </w:r>
    </w:p>
    <w:p w:rsidR="007C66E2" w:rsidRPr="00AD20E9" w:rsidRDefault="007C66E2" w:rsidP="007C66E2">
      <w:pPr>
        <w:ind w:firstLine="900"/>
        <w:jc w:val="center"/>
        <w:rPr>
          <w:b/>
        </w:rPr>
      </w:pPr>
    </w:p>
    <w:p w:rsidR="007C66E2" w:rsidRPr="00AD20E9" w:rsidRDefault="007C66E2" w:rsidP="007C66E2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27.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Аксонометрические проекции </w:t>
      </w:r>
      <w:r w:rsidRPr="00AD20E9">
        <w:rPr>
          <w:i/>
        </w:rPr>
        <w:t>(1 час).</w:t>
      </w:r>
    </w:p>
    <w:p w:rsidR="007C66E2" w:rsidRPr="00AD20E9" w:rsidRDefault="007C66E2" w:rsidP="007C66E2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Фронтальная </w:t>
      </w:r>
      <w:proofErr w:type="spellStart"/>
      <w:r w:rsidRPr="00AD20E9">
        <w:t>диметрическая</w:t>
      </w:r>
      <w:proofErr w:type="spellEnd"/>
      <w:r w:rsidRPr="00AD20E9">
        <w:t xml:space="preserve"> проекция. Прямоугольная изометрическая проекция. Положение осей. Коэффициент искажения. Алгоритм построения  аксонометрических проекций плоских фигур.</w:t>
      </w:r>
    </w:p>
    <w:p w:rsidR="007C66E2" w:rsidRPr="00AD20E9" w:rsidRDefault="007C66E2" w:rsidP="007C66E2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Построение аксонометрических проекций    плоских фигур.</w:t>
      </w:r>
    </w:p>
    <w:p w:rsidR="007C66E2" w:rsidRPr="00AD20E9" w:rsidRDefault="007C66E2" w:rsidP="007C66E2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 xml:space="preserve">Информационные материалы. Учебник, тетрадь. Чертежные инструменты. </w:t>
      </w:r>
    </w:p>
    <w:p w:rsidR="007C66E2" w:rsidRPr="00AD20E9" w:rsidRDefault="007C66E2" w:rsidP="007C66E2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Иметь представление об аксонометрических проекциях.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Уметь выполнить построение аксонометрических проекций плоских фигур.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7C66E2" w:rsidRPr="00AD20E9" w:rsidRDefault="007C66E2" w:rsidP="007C66E2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7C66E2" w:rsidRPr="00AD20E9" w:rsidRDefault="007C66E2" w:rsidP="007C66E2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7C66E2" w:rsidRPr="00AD20E9" w:rsidRDefault="007C66E2" w:rsidP="007C66E2">
      <w:r w:rsidRPr="00AD20E9">
        <w:rPr>
          <w:b/>
        </w:rPr>
        <w:lastRenderedPageBreak/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«Аксонометрические проекции».  Учебник. </w:t>
      </w:r>
    </w:p>
    <w:p w:rsidR="007C66E2" w:rsidRPr="00AD20E9" w:rsidRDefault="007C66E2" w:rsidP="007C66E2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935272" w:rsidRPr="00AD20E9" w:rsidRDefault="00935272" w:rsidP="006151AC">
      <w:pPr>
        <w:ind w:firstLine="900"/>
        <w:jc w:val="center"/>
        <w:rPr>
          <w:b/>
        </w:rPr>
      </w:pPr>
    </w:p>
    <w:p w:rsidR="007C66E2" w:rsidRDefault="007C66E2" w:rsidP="007C66E2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28.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Аксонометрические проекции </w:t>
      </w:r>
      <w:r w:rsidRPr="00AD20E9">
        <w:rPr>
          <w:i/>
        </w:rPr>
        <w:t>(1 час).</w:t>
      </w:r>
    </w:p>
    <w:p w:rsidR="007D3FEF" w:rsidRPr="00AD20E9" w:rsidRDefault="007D3FEF" w:rsidP="007C66E2">
      <w:pPr>
        <w:jc w:val="center"/>
        <w:rPr>
          <w:i/>
        </w:rPr>
      </w:pPr>
    </w:p>
    <w:p w:rsidR="007C66E2" w:rsidRPr="00AD20E9" w:rsidRDefault="007C66E2" w:rsidP="007C66E2"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   Аксонометрические проекции. Положение осей. Коэффициент искажения. Алгоритм построения  аксонометрических проекций геометрических тел.</w:t>
      </w:r>
    </w:p>
    <w:p w:rsidR="007C66E2" w:rsidRPr="00AD20E9" w:rsidRDefault="007C66E2" w:rsidP="007C66E2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Построение </w:t>
      </w:r>
      <w:proofErr w:type="gramStart"/>
      <w:r w:rsidRPr="00AD20E9">
        <w:t>аксонометрических</w:t>
      </w:r>
      <w:proofErr w:type="gramEnd"/>
      <w:r w:rsidRPr="00AD20E9">
        <w:t xml:space="preserve"> проекции детали.</w:t>
      </w:r>
    </w:p>
    <w:p w:rsidR="007C66E2" w:rsidRPr="00AD20E9" w:rsidRDefault="007C66E2" w:rsidP="007C66E2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 xml:space="preserve">Информационные материалы. Учебник, тетрадь. Чертежные инструменты. </w:t>
      </w:r>
    </w:p>
    <w:p w:rsidR="007C66E2" w:rsidRPr="00AD20E9" w:rsidRDefault="007C66E2" w:rsidP="007C66E2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Иметь представление об аксонометрических проекциях.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 xml:space="preserve">Уметь выполнить построение </w:t>
      </w:r>
      <w:proofErr w:type="gramStart"/>
      <w:r w:rsidRPr="00AD20E9">
        <w:t>аксонометрических</w:t>
      </w:r>
      <w:proofErr w:type="gramEnd"/>
      <w:r w:rsidRPr="00AD20E9">
        <w:t xml:space="preserve"> проекции детали.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7C66E2" w:rsidRPr="00AD20E9" w:rsidRDefault="007C66E2" w:rsidP="007C66E2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7C66E2" w:rsidRPr="00AD20E9" w:rsidRDefault="007C66E2" w:rsidP="007C66E2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7C66E2" w:rsidRPr="00AD20E9" w:rsidRDefault="007C66E2" w:rsidP="007C66E2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«Аксонометрические проекции».  Учебник. </w:t>
      </w:r>
    </w:p>
    <w:p w:rsidR="007C66E2" w:rsidRPr="00AD20E9" w:rsidRDefault="007C66E2" w:rsidP="007C66E2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7C66E2" w:rsidRPr="00AD20E9" w:rsidRDefault="007C66E2" w:rsidP="007C66E2">
      <w:pPr>
        <w:ind w:firstLine="900"/>
        <w:jc w:val="center"/>
        <w:rPr>
          <w:b/>
        </w:rPr>
      </w:pPr>
    </w:p>
    <w:p w:rsidR="007C66E2" w:rsidRDefault="007C66E2" w:rsidP="007C66E2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29.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>Комплексный чертеж</w:t>
      </w:r>
      <w:r w:rsidRPr="00AD20E9">
        <w:rPr>
          <w:b/>
        </w:rPr>
        <w:t xml:space="preserve"> </w:t>
      </w:r>
      <w:r w:rsidRPr="00AD20E9">
        <w:rPr>
          <w:b/>
          <w:i/>
        </w:rPr>
        <w:t xml:space="preserve"> </w:t>
      </w:r>
      <w:r w:rsidRPr="00AD20E9">
        <w:rPr>
          <w:i/>
        </w:rPr>
        <w:t>(1 час).</w:t>
      </w:r>
    </w:p>
    <w:p w:rsidR="007D3FEF" w:rsidRPr="00AD20E9" w:rsidRDefault="007D3FEF" w:rsidP="007C66E2">
      <w:pPr>
        <w:jc w:val="center"/>
        <w:rPr>
          <w:i/>
        </w:rPr>
      </w:pPr>
    </w:p>
    <w:p w:rsidR="007C66E2" w:rsidRPr="00AD20E9" w:rsidRDefault="007C66E2" w:rsidP="007C66E2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Алгоритм  построения комплексного чертежа макета и аксонометрической проекции.</w:t>
      </w:r>
    </w:p>
    <w:p w:rsidR="007C66E2" w:rsidRPr="00AD20E9" w:rsidRDefault="007C66E2" w:rsidP="007C66E2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</w:t>
      </w:r>
      <w:r w:rsidR="00F676C9" w:rsidRPr="00AD20E9">
        <w:t>Выполнение комплексного чертёжа</w:t>
      </w:r>
    </w:p>
    <w:p w:rsidR="007C66E2" w:rsidRPr="00AD20E9" w:rsidRDefault="007C66E2" w:rsidP="007C66E2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 xml:space="preserve">Информационные материалы. Учебник, тетрадь. Чертежные инструменты. </w:t>
      </w:r>
    </w:p>
    <w:p w:rsidR="007C66E2" w:rsidRPr="00AD20E9" w:rsidRDefault="007C66E2" w:rsidP="007C66E2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F676C9" w:rsidRPr="00AD20E9" w:rsidRDefault="00F676C9" w:rsidP="007C66E2">
      <w:pPr>
        <w:numPr>
          <w:ilvl w:val="0"/>
          <w:numId w:val="22"/>
        </w:numPr>
        <w:jc w:val="both"/>
      </w:pPr>
      <w:r w:rsidRPr="00AD20E9">
        <w:t>Знать алгоритм построения комплексного чертежа.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Уметь выполнить построение аксонометрическ</w:t>
      </w:r>
      <w:r w:rsidR="00F676C9" w:rsidRPr="00AD20E9">
        <w:t>ой</w:t>
      </w:r>
      <w:r w:rsidRPr="00AD20E9">
        <w:t xml:space="preserve"> проекци</w:t>
      </w:r>
      <w:r w:rsidR="00F676C9" w:rsidRPr="00AD20E9">
        <w:t>и детали.</w:t>
      </w:r>
    </w:p>
    <w:p w:rsidR="007C66E2" w:rsidRPr="00AD20E9" w:rsidRDefault="007C66E2" w:rsidP="007C66E2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7C66E2" w:rsidRPr="00AD20E9" w:rsidRDefault="007C66E2" w:rsidP="007C66E2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7C66E2" w:rsidRPr="00AD20E9" w:rsidRDefault="007C66E2" w:rsidP="007C66E2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7C66E2" w:rsidRPr="00AD20E9" w:rsidRDefault="007C66E2" w:rsidP="007C66E2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«Аксонометрические проекции».  Учебник. </w:t>
      </w:r>
    </w:p>
    <w:p w:rsidR="007C66E2" w:rsidRPr="00AD20E9" w:rsidRDefault="007C66E2" w:rsidP="007C66E2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7C66E2" w:rsidRPr="00AD20E9" w:rsidRDefault="007C66E2" w:rsidP="007C66E2">
      <w:pPr>
        <w:ind w:firstLine="900"/>
        <w:jc w:val="center"/>
        <w:rPr>
          <w:b/>
        </w:rPr>
      </w:pPr>
    </w:p>
    <w:p w:rsidR="00151646" w:rsidRDefault="007C66E2" w:rsidP="00151646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30.</w:t>
      </w:r>
      <w:r w:rsidRPr="00AD20E9">
        <w:rPr>
          <w:b/>
          <w:i/>
          <w:iCs/>
        </w:rPr>
        <w:t xml:space="preserve"> </w:t>
      </w:r>
      <w:r w:rsidR="00151646" w:rsidRPr="00AD20E9">
        <w:rPr>
          <w:b/>
          <w:i/>
        </w:rPr>
        <w:t>Комплексный чертеж</w:t>
      </w:r>
      <w:r w:rsidR="00151646" w:rsidRPr="00AD20E9">
        <w:rPr>
          <w:b/>
        </w:rPr>
        <w:t xml:space="preserve"> </w:t>
      </w:r>
      <w:r w:rsidR="00151646" w:rsidRPr="00AD20E9">
        <w:rPr>
          <w:b/>
          <w:i/>
        </w:rPr>
        <w:t xml:space="preserve"> </w:t>
      </w:r>
      <w:r w:rsidR="00151646" w:rsidRPr="00AD20E9">
        <w:rPr>
          <w:i/>
        </w:rPr>
        <w:t>(1 час).</w:t>
      </w:r>
    </w:p>
    <w:p w:rsidR="007D3FEF" w:rsidRPr="00AD20E9" w:rsidRDefault="007D3FEF" w:rsidP="00151646">
      <w:pPr>
        <w:jc w:val="center"/>
        <w:rPr>
          <w:i/>
        </w:rPr>
      </w:pPr>
    </w:p>
    <w:p w:rsidR="00151646" w:rsidRPr="00AD20E9" w:rsidRDefault="00151646" w:rsidP="00151646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Алгоритм  построения комплексного чертежа макета и аксонометрической проекции.</w:t>
      </w:r>
    </w:p>
    <w:p w:rsidR="00151646" w:rsidRPr="00AD20E9" w:rsidRDefault="00151646" w:rsidP="00151646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Графическая работа №7 «Комплексный чертёж».</w:t>
      </w:r>
    </w:p>
    <w:p w:rsidR="00151646" w:rsidRPr="00AD20E9" w:rsidRDefault="00151646" w:rsidP="00151646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>Информационные материалы. Учебник, формат А</w:t>
      </w:r>
      <w:proofErr w:type="gramStart"/>
      <w:r w:rsidRPr="00AD20E9">
        <w:t>4</w:t>
      </w:r>
      <w:proofErr w:type="gramEnd"/>
      <w:r w:rsidRPr="00AD20E9">
        <w:t xml:space="preserve">. Чертежные инструменты. </w:t>
      </w:r>
    </w:p>
    <w:p w:rsidR="00151646" w:rsidRPr="00AD20E9" w:rsidRDefault="00151646" w:rsidP="00151646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151646" w:rsidRPr="00AD20E9" w:rsidRDefault="00151646" w:rsidP="00151646">
      <w:pPr>
        <w:numPr>
          <w:ilvl w:val="0"/>
          <w:numId w:val="22"/>
        </w:numPr>
        <w:jc w:val="both"/>
      </w:pPr>
      <w:r w:rsidRPr="00AD20E9">
        <w:t>Знать алгоритм построения комплексного чертежа.</w:t>
      </w:r>
    </w:p>
    <w:p w:rsidR="00151646" w:rsidRPr="00AD20E9" w:rsidRDefault="00151646" w:rsidP="00151646">
      <w:pPr>
        <w:numPr>
          <w:ilvl w:val="0"/>
          <w:numId w:val="22"/>
        </w:numPr>
        <w:jc w:val="both"/>
      </w:pPr>
      <w:r w:rsidRPr="00AD20E9">
        <w:t>Уметь выполнить построение аксонометрической проекции детали.</w:t>
      </w:r>
    </w:p>
    <w:p w:rsidR="00151646" w:rsidRPr="00AD20E9" w:rsidRDefault="00151646" w:rsidP="00151646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151646" w:rsidRPr="00AD20E9" w:rsidRDefault="00151646" w:rsidP="00151646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151646" w:rsidRPr="00AD20E9" w:rsidRDefault="00151646" w:rsidP="00151646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151646" w:rsidRPr="00AD20E9" w:rsidRDefault="00151646" w:rsidP="00151646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«Аксонометрические проекции».  Учебник. </w:t>
      </w:r>
    </w:p>
    <w:p w:rsidR="007C66E2" w:rsidRPr="007D3FEF" w:rsidRDefault="00151646" w:rsidP="007D3FEF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графическая</w:t>
      </w:r>
      <w:r w:rsidRPr="00AD20E9">
        <w:rPr>
          <w:bCs/>
        </w:rPr>
        <w:t xml:space="preserve"> работа.</w:t>
      </w:r>
    </w:p>
    <w:p w:rsidR="00151646" w:rsidRPr="00AD20E9" w:rsidRDefault="00151646" w:rsidP="00151646">
      <w:pPr>
        <w:jc w:val="center"/>
        <w:rPr>
          <w:b/>
          <w:i/>
          <w:u w:val="single"/>
        </w:rPr>
      </w:pPr>
      <w:r w:rsidRPr="00AD20E9">
        <w:rPr>
          <w:b/>
          <w:bCs/>
          <w:i/>
          <w:iCs/>
          <w:u w:val="single"/>
        </w:rPr>
        <w:lastRenderedPageBreak/>
        <w:t xml:space="preserve">Раздел 7. </w:t>
      </w:r>
      <w:r w:rsidRPr="00AD20E9">
        <w:rPr>
          <w:b/>
          <w:i/>
          <w:u w:val="single"/>
        </w:rPr>
        <w:t xml:space="preserve">Технический рисунок. </w:t>
      </w:r>
    </w:p>
    <w:p w:rsidR="00151646" w:rsidRPr="00AD20E9" w:rsidRDefault="00151646" w:rsidP="00151646">
      <w:pPr>
        <w:jc w:val="center"/>
        <w:rPr>
          <w:i/>
          <w:iCs/>
          <w:u w:val="single"/>
        </w:rPr>
      </w:pPr>
      <w:r w:rsidRPr="00AD20E9">
        <w:rPr>
          <w:i/>
          <w:iCs/>
          <w:u w:val="single"/>
        </w:rPr>
        <w:t>Всего часов: 4, из них: теоретических – 1; практических – 3.</w:t>
      </w:r>
    </w:p>
    <w:p w:rsidR="00151646" w:rsidRPr="00AD20E9" w:rsidRDefault="00151646" w:rsidP="00151646">
      <w:pPr>
        <w:ind w:firstLine="900"/>
        <w:jc w:val="center"/>
        <w:rPr>
          <w:b/>
        </w:rPr>
      </w:pPr>
    </w:p>
    <w:p w:rsidR="00151646" w:rsidRPr="00AD20E9" w:rsidRDefault="00151646" w:rsidP="00151646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31.</w:t>
      </w:r>
      <w:r w:rsidRPr="00AD20E9">
        <w:rPr>
          <w:b/>
          <w:i/>
          <w:iCs/>
        </w:rPr>
        <w:t xml:space="preserve"> </w:t>
      </w:r>
      <w:r w:rsidRPr="00AD20E9">
        <w:rPr>
          <w:b/>
          <w:i/>
        </w:rPr>
        <w:t xml:space="preserve">Технический рисунок  </w:t>
      </w:r>
      <w:r w:rsidRPr="00AD20E9">
        <w:rPr>
          <w:i/>
        </w:rPr>
        <w:t>(1 час).</w:t>
      </w:r>
    </w:p>
    <w:p w:rsidR="00151646" w:rsidRPr="00AD20E9" w:rsidRDefault="00151646" w:rsidP="00151646">
      <w:pPr>
        <w:rPr>
          <w:b/>
        </w:rPr>
      </w:pPr>
      <w:r w:rsidRPr="00AD20E9">
        <w:rPr>
          <w:i/>
          <w:iCs/>
        </w:rPr>
        <w:t xml:space="preserve">   </w:t>
      </w:r>
      <w:r w:rsidRPr="00AD20E9">
        <w:rPr>
          <w:b/>
          <w:bCs/>
        </w:rPr>
        <w:t>Краткое содержание:</w:t>
      </w:r>
      <w:r w:rsidRPr="00AD20E9">
        <w:t xml:space="preserve"> Правила изображения. Алгоритм построения технического рисунка.</w:t>
      </w:r>
    </w:p>
    <w:p w:rsidR="00151646" w:rsidRPr="00AD20E9" w:rsidRDefault="00151646" w:rsidP="00151646">
      <w:r w:rsidRPr="00AD20E9">
        <w:rPr>
          <w:b/>
        </w:rPr>
        <w:t xml:space="preserve">   </w:t>
      </w:r>
      <w:r w:rsidRPr="00AD20E9">
        <w:rPr>
          <w:b/>
          <w:bCs/>
        </w:rPr>
        <w:t>Практическая работа.</w:t>
      </w:r>
      <w:r w:rsidRPr="00AD20E9">
        <w:t xml:space="preserve"> Выполнение технического рисунка</w:t>
      </w:r>
    </w:p>
    <w:p w:rsidR="00151646" w:rsidRPr="00AD20E9" w:rsidRDefault="00151646" w:rsidP="00151646">
      <w:pPr>
        <w:jc w:val="both"/>
        <w:rPr>
          <w:b/>
        </w:rPr>
      </w:pPr>
      <w:r w:rsidRPr="00AD20E9">
        <w:rPr>
          <w:b/>
        </w:rPr>
        <w:t xml:space="preserve">   Объекты труда. </w:t>
      </w:r>
      <w:r w:rsidRPr="00AD20E9">
        <w:t xml:space="preserve">Информационные материалы. Учебник, тетрадь. Чертежные инструменты. </w:t>
      </w:r>
    </w:p>
    <w:p w:rsidR="00151646" w:rsidRPr="00AD20E9" w:rsidRDefault="00151646" w:rsidP="00151646">
      <w:pPr>
        <w:jc w:val="both"/>
        <w:rPr>
          <w:b/>
          <w:bCs/>
        </w:rPr>
      </w:pPr>
      <w:r w:rsidRPr="00AD20E9">
        <w:rPr>
          <w:b/>
          <w:bCs/>
        </w:rPr>
        <w:t xml:space="preserve">   Конечный результат ЗУН:</w:t>
      </w:r>
    </w:p>
    <w:p w:rsidR="00151646" w:rsidRPr="00AD20E9" w:rsidRDefault="00151646" w:rsidP="00151646">
      <w:pPr>
        <w:numPr>
          <w:ilvl w:val="0"/>
          <w:numId w:val="22"/>
        </w:numPr>
        <w:jc w:val="both"/>
      </w:pPr>
      <w:r w:rsidRPr="00AD20E9">
        <w:t>Иметь представление о техническом рисунке.</w:t>
      </w:r>
    </w:p>
    <w:p w:rsidR="00151646" w:rsidRPr="00AD20E9" w:rsidRDefault="00151646" w:rsidP="00151646">
      <w:pPr>
        <w:numPr>
          <w:ilvl w:val="0"/>
          <w:numId w:val="22"/>
        </w:numPr>
        <w:jc w:val="both"/>
      </w:pPr>
      <w:r w:rsidRPr="00AD20E9">
        <w:t>Уметь выполнить  технический рисунок.</w:t>
      </w:r>
      <w:r w:rsidRPr="00AD20E9">
        <w:rPr>
          <w:b/>
          <w:i/>
        </w:rPr>
        <w:t xml:space="preserve">  </w:t>
      </w:r>
    </w:p>
    <w:p w:rsidR="00151646" w:rsidRPr="00AD20E9" w:rsidRDefault="00151646" w:rsidP="00151646">
      <w:pPr>
        <w:numPr>
          <w:ilvl w:val="0"/>
          <w:numId w:val="22"/>
        </w:numPr>
        <w:jc w:val="both"/>
      </w:pPr>
      <w:r w:rsidRPr="00AD20E9">
        <w:t>Иметь навыки работы чертёжными инструментами.</w:t>
      </w:r>
    </w:p>
    <w:p w:rsidR="00151646" w:rsidRPr="00AD20E9" w:rsidRDefault="00151646" w:rsidP="00151646">
      <w:r w:rsidRPr="00AD20E9">
        <w:rPr>
          <w:b/>
        </w:rPr>
        <w:t xml:space="preserve">   Форма занятия: </w:t>
      </w:r>
      <w:r w:rsidRPr="00AD20E9">
        <w:t>фронтальная, индивидуальная.</w:t>
      </w:r>
    </w:p>
    <w:p w:rsidR="00151646" w:rsidRPr="00AD20E9" w:rsidRDefault="00151646" w:rsidP="00151646">
      <w:pPr>
        <w:jc w:val="both"/>
        <w:rPr>
          <w:b/>
        </w:rPr>
      </w:pPr>
      <w:r w:rsidRPr="00AD20E9">
        <w:rPr>
          <w:b/>
        </w:rPr>
        <w:t xml:space="preserve">   Приёмы методической организации:</w:t>
      </w:r>
      <w:r w:rsidRPr="00AD20E9">
        <w:t xml:space="preserve"> беседа, объяснение, демонстрация информационных материалов, инструктаж.</w:t>
      </w:r>
    </w:p>
    <w:p w:rsidR="00151646" w:rsidRPr="00AD20E9" w:rsidRDefault="00151646" w:rsidP="00151646">
      <w:r w:rsidRPr="00AD20E9">
        <w:rPr>
          <w:b/>
        </w:rPr>
        <w:t xml:space="preserve">   Дидактический материал:</w:t>
      </w:r>
      <w:r w:rsidRPr="00AD20E9">
        <w:t xml:space="preserve"> ПК, информационные материалы, мультимедийная презентация «Технический рисунок».  Учебник. </w:t>
      </w:r>
    </w:p>
    <w:p w:rsidR="00151646" w:rsidRPr="00AD20E9" w:rsidRDefault="00151646" w:rsidP="00151646">
      <w:pPr>
        <w:jc w:val="both"/>
        <w:rPr>
          <w:bCs/>
        </w:rPr>
      </w:pPr>
      <w:r w:rsidRPr="00AD20E9">
        <w:rPr>
          <w:b/>
        </w:rPr>
        <w:t xml:space="preserve">   Форма подведения итогов: </w:t>
      </w:r>
      <w:r w:rsidRPr="00AD20E9">
        <w:t>устный опрос, п</w:t>
      </w:r>
      <w:r w:rsidRPr="00AD20E9">
        <w:rPr>
          <w:bCs/>
        </w:rPr>
        <w:t>рактическая работа.</w:t>
      </w:r>
    </w:p>
    <w:p w:rsidR="007C66E2" w:rsidRPr="00AD20E9" w:rsidRDefault="007C66E2" w:rsidP="00151646">
      <w:pPr>
        <w:rPr>
          <w:b/>
        </w:rPr>
      </w:pPr>
    </w:p>
    <w:p w:rsidR="007C66E2" w:rsidRPr="00AD20E9" w:rsidRDefault="007C66E2" w:rsidP="007C66E2">
      <w:pPr>
        <w:jc w:val="center"/>
        <w:rPr>
          <w:i/>
        </w:rPr>
      </w:pPr>
      <w:r w:rsidRPr="00AD20E9">
        <w:rPr>
          <w:bCs/>
          <w:i/>
          <w:iCs/>
        </w:rPr>
        <w:t>Тема</w:t>
      </w:r>
      <w:r w:rsidRPr="00AD20E9">
        <w:rPr>
          <w:i/>
          <w:iCs/>
        </w:rPr>
        <w:t xml:space="preserve"> </w:t>
      </w:r>
      <w:r w:rsidR="00151646" w:rsidRPr="00AD20E9">
        <w:rPr>
          <w:i/>
          <w:iCs/>
        </w:rPr>
        <w:t>32</w:t>
      </w:r>
      <w:r w:rsidRPr="00AD20E9">
        <w:rPr>
          <w:i/>
          <w:iCs/>
        </w:rPr>
        <w:t>.</w:t>
      </w:r>
      <w:r w:rsidRPr="00AD20E9">
        <w:rPr>
          <w:b/>
          <w:i/>
          <w:iCs/>
        </w:rPr>
        <w:t xml:space="preserve"> </w:t>
      </w:r>
      <w:r w:rsidR="00151646" w:rsidRPr="00AD20E9">
        <w:rPr>
          <w:b/>
          <w:i/>
        </w:rPr>
        <w:t xml:space="preserve">Технический рисунок  </w:t>
      </w:r>
      <w:r w:rsidRPr="00AD20E9">
        <w:rPr>
          <w:i/>
        </w:rPr>
        <w:t>(1 час).</w:t>
      </w:r>
    </w:p>
    <w:p w:rsidR="00151646" w:rsidRPr="001B62CA" w:rsidRDefault="007C66E2" w:rsidP="00151646">
      <w:pPr>
        <w:rPr>
          <w:b/>
        </w:rPr>
      </w:pPr>
      <w:r w:rsidRPr="00AD20E9">
        <w:rPr>
          <w:i/>
          <w:iCs/>
        </w:rPr>
        <w:t xml:space="preserve">   </w:t>
      </w:r>
      <w:r w:rsidR="00151646" w:rsidRPr="001B62CA">
        <w:rPr>
          <w:b/>
          <w:bCs/>
        </w:rPr>
        <w:t>Краткое содержание:</w:t>
      </w:r>
      <w:r w:rsidR="00151646" w:rsidRPr="001B62CA">
        <w:t xml:space="preserve"> Правила изображения. Алгоритм построения технического рисунка.</w:t>
      </w:r>
    </w:p>
    <w:p w:rsidR="00151646" w:rsidRPr="001B62CA" w:rsidRDefault="00151646" w:rsidP="00151646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Графическая работа №8 «Технический рисунок».</w:t>
      </w:r>
    </w:p>
    <w:p w:rsidR="007C66E2" w:rsidRPr="001B62CA" w:rsidRDefault="00151646" w:rsidP="007C66E2">
      <w:pPr>
        <w:jc w:val="both"/>
        <w:rPr>
          <w:b/>
        </w:rPr>
      </w:pPr>
      <w:r w:rsidRPr="001B62CA">
        <w:rPr>
          <w:b/>
        </w:rPr>
        <w:t xml:space="preserve">  </w:t>
      </w:r>
      <w:r w:rsidR="007C66E2" w:rsidRPr="001B62CA">
        <w:rPr>
          <w:b/>
        </w:rPr>
        <w:t xml:space="preserve">Объекты труда. </w:t>
      </w:r>
      <w:r w:rsidR="007C66E2" w:rsidRPr="001B62CA">
        <w:t xml:space="preserve">Информационные материалы. Учебник, </w:t>
      </w:r>
      <w:r w:rsidR="00AD20E9" w:rsidRPr="001B62CA">
        <w:t>формат А</w:t>
      </w:r>
      <w:proofErr w:type="gramStart"/>
      <w:r w:rsidR="00AD20E9" w:rsidRPr="001B62CA">
        <w:t>4</w:t>
      </w:r>
      <w:proofErr w:type="gramEnd"/>
      <w:r w:rsidR="00AD20E9" w:rsidRPr="001B62CA">
        <w:t xml:space="preserve">. </w:t>
      </w:r>
      <w:r w:rsidR="007C66E2" w:rsidRPr="001B62CA">
        <w:t xml:space="preserve">Чертежные инструменты. </w:t>
      </w:r>
    </w:p>
    <w:p w:rsidR="007C66E2" w:rsidRPr="001B62CA" w:rsidRDefault="007C66E2" w:rsidP="007C66E2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151646" w:rsidRPr="001B62CA" w:rsidRDefault="00151646" w:rsidP="00151646">
      <w:pPr>
        <w:numPr>
          <w:ilvl w:val="0"/>
          <w:numId w:val="22"/>
        </w:numPr>
        <w:jc w:val="both"/>
      </w:pPr>
      <w:r w:rsidRPr="001B62CA">
        <w:t>Уметь выполнить  технический рисунок.</w:t>
      </w:r>
      <w:r w:rsidRPr="001B62CA">
        <w:rPr>
          <w:b/>
          <w:i/>
        </w:rPr>
        <w:t xml:space="preserve">  </w:t>
      </w:r>
    </w:p>
    <w:p w:rsidR="00151646" w:rsidRPr="001B62CA" w:rsidRDefault="00151646" w:rsidP="00151646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7C66E2" w:rsidRPr="001B62CA" w:rsidRDefault="007C66E2" w:rsidP="007C66E2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7C66E2" w:rsidRPr="001B62CA" w:rsidRDefault="007C66E2" w:rsidP="007C66E2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7C66E2" w:rsidRPr="001B62CA" w:rsidRDefault="007C66E2" w:rsidP="007C66E2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AD20E9" w:rsidRPr="001B62CA">
        <w:t>Технический рисунок</w:t>
      </w:r>
      <w:r w:rsidRPr="001B62CA">
        <w:t xml:space="preserve">».  Учебник. </w:t>
      </w:r>
    </w:p>
    <w:p w:rsidR="007C66E2" w:rsidRPr="001B62CA" w:rsidRDefault="007C66E2" w:rsidP="007C66E2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151646" w:rsidRPr="001B62CA">
        <w:t>граф</w:t>
      </w:r>
      <w:r w:rsidRPr="001B62CA">
        <w:rPr>
          <w:bCs/>
        </w:rPr>
        <w:t>ическая работа.</w:t>
      </w:r>
    </w:p>
    <w:p w:rsidR="00151646" w:rsidRPr="001B62CA" w:rsidRDefault="00151646" w:rsidP="00151646">
      <w:pPr>
        <w:jc w:val="center"/>
        <w:rPr>
          <w:bCs/>
          <w:i/>
          <w:iCs/>
        </w:rPr>
      </w:pPr>
    </w:p>
    <w:p w:rsidR="00151646" w:rsidRPr="001B62CA" w:rsidRDefault="00151646" w:rsidP="00151646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33.</w:t>
      </w:r>
      <w:r w:rsidRPr="001B62CA">
        <w:rPr>
          <w:b/>
          <w:i/>
          <w:iCs/>
        </w:rPr>
        <w:t xml:space="preserve"> </w:t>
      </w:r>
      <w:r w:rsidRPr="001B62CA">
        <w:rPr>
          <w:b/>
          <w:i/>
        </w:rPr>
        <w:t>Комплексный чертеж</w:t>
      </w:r>
      <w:r w:rsidRPr="001B62CA">
        <w:rPr>
          <w:b/>
        </w:rPr>
        <w:t xml:space="preserve">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151646" w:rsidRPr="001B62CA" w:rsidRDefault="00151646" w:rsidP="00151646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Алгоритм  построения комплексного чертежа макета и технического рисунка.</w:t>
      </w:r>
    </w:p>
    <w:p w:rsidR="00151646" w:rsidRPr="001B62CA" w:rsidRDefault="00151646" w:rsidP="00151646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Выполнение комплексного чертёжа.</w:t>
      </w:r>
    </w:p>
    <w:p w:rsidR="00151646" w:rsidRPr="001B62CA" w:rsidRDefault="00151646" w:rsidP="00151646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тетрадь. Чертежные инструменты. </w:t>
      </w:r>
    </w:p>
    <w:p w:rsidR="00151646" w:rsidRPr="001B62CA" w:rsidRDefault="00151646" w:rsidP="00151646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151646" w:rsidRPr="001B62CA" w:rsidRDefault="00151646" w:rsidP="00151646">
      <w:pPr>
        <w:numPr>
          <w:ilvl w:val="0"/>
          <w:numId w:val="22"/>
        </w:numPr>
        <w:jc w:val="both"/>
      </w:pPr>
      <w:r w:rsidRPr="001B62CA">
        <w:t>Знать алгоритм построения комплексного чертежа.</w:t>
      </w:r>
    </w:p>
    <w:p w:rsidR="00AD20E9" w:rsidRPr="001B62CA" w:rsidRDefault="00151646" w:rsidP="00AD20E9">
      <w:pPr>
        <w:numPr>
          <w:ilvl w:val="0"/>
          <w:numId w:val="22"/>
        </w:numPr>
        <w:rPr>
          <w:b/>
        </w:rPr>
      </w:pPr>
      <w:r w:rsidRPr="001B62CA">
        <w:t xml:space="preserve">Уметь выполнить построение </w:t>
      </w:r>
      <w:r w:rsidR="00AD20E9" w:rsidRPr="001B62CA">
        <w:t>технического рисунка.</w:t>
      </w:r>
    </w:p>
    <w:p w:rsidR="00151646" w:rsidRPr="001B62CA" w:rsidRDefault="00151646" w:rsidP="00151646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151646" w:rsidRPr="001B62CA" w:rsidRDefault="00151646" w:rsidP="00151646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151646" w:rsidRPr="001B62CA" w:rsidRDefault="00151646" w:rsidP="00151646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151646" w:rsidRPr="001B62CA" w:rsidRDefault="00151646" w:rsidP="00151646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AD20E9" w:rsidRPr="001B62CA">
        <w:t>Технический рисунок</w:t>
      </w:r>
      <w:r w:rsidRPr="001B62CA">
        <w:t xml:space="preserve">».  Учебник. </w:t>
      </w:r>
    </w:p>
    <w:p w:rsidR="00151646" w:rsidRPr="001B62CA" w:rsidRDefault="00151646" w:rsidP="00151646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151646" w:rsidRPr="001B62CA" w:rsidRDefault="00151646" w:rsidP="00151646">
      <w:pPr>
        <w:ind w:firstLine="900"/>
        <w:jc w:val="center"/>
        <w:rPr>
          <w:b/>
        </w:rPr>
      </w:pPr>
    </w:p>
    <w:p w:rsidR="00151646" w:rsidRPr="001B62CA" w:rsidRDefault="00151646" w:rsidP="00151646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</w:t>
      </w:r>
      <w:r w:rsidR="00AD20E9" w:rsidRPr="001B62CA">
        <w:rPr>
          <w:i/>
          <w:iCs/>
        </w:rPr>
        <w:t>4</w:t>
      </w:r>
      <w:r w:rsidRPr="001B62CA">
        <w:rPr>
          <w:i/>
          <w:iCs/>
        </w:rPr>
        <w:t>.</w:t>
      </w:r>
      <w:r w:rsidRPr="001B62CA">
        <w:rPr>
          <w:b/>
          <w:i/>
          <w:iCs/>
        </w:rPr>
        <w:t xml:space="preserve"> </w:t>
      </w:r>
      <w:r w:rsidRPr="001B62CA">
        <w:rPr>
          <w:b/>
          <w:i/>
        </w:rPr>
        <w:t>Комплексный чертеж</w:t>
      </w:r>
      <w:r w:rsidRPr="001B62CA">
        <w:rPr>
          <w:b/>
        </w:rPr>
        <w:t xml:space="preserve">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151646" w:rsidRPr="001B62CA" w:rsidRDefault="00151646" w:rsidP="00151646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Алгоритм  построения комплексного чертежа макета и технического рисунка.</w:t>
      </w:r>
    </w:p>
    <w:p w:rsidR="00151646" w:rsidRPr="001B62CA" w:rsidRDefault="00151646" w:rsidP="00151646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Графическая работа №</w:t>
      </w:r>
      <w:r w:rsidR="00AD20E9" w:rsidRPr="001B62CA">
        <w:t>9</w:t>
      </w:r>
      <w:r w:rsidRPr="001B62CA">
        <w:t xml:space="preserve"> «Комплексный чертёж».</w:t>
      </w:r>
    </w:p>
    <w:p w:rsidR="00151646" w:rsidRPr="001B62CA" w:rsidRDefault="00151646" w:rsidP="00151646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формат А</w:t>
      </w:r>
      <w:proofErr w:type="gramStart"/>
      <w:r w:rsidRPr="001B62CA">
        <w:t>4</w:t>
      </w:r>
      <w:proofErr w:type="gramEnd"/>
      <w:r w:rsidRPr="001B62CA">
        <w:t xml:space="preserve">. Чертежные инструменты. </w:t>
      </w:r>
    </w:p>
    <w:p w:rsidR="00151646" w:rsidRPr="001B62CA" w:rsidRDefault="00151646" w:rsidP="00151646">
      <w:pPr>
        <w:jc w:val="both"/>
        <w:rPr>
          <w:b/>
          <w:bCs/>
        </w:rPr>
      </w:pPr>
      <w:r w:rsidRPr="001B62CA">
        <w:rPr>
          <w:b/>
          <w:bCs/>
        </w:rPr>
        <w:lastRenderedPageBreak/>
        <w:t xml:space="preserve">   Конечный результат ЗУН:</w:t>
      </w:r>
    </w:p>
    <w:p w:rsidR="00AD20E9" w:rsidRPr="001B62CA" w:rsidRDefault="00151646" w:rsidP="00AD20E9">
      <w:pPr>
        <w:numPr>
          <w:ilvl w:val="0"/>
          <w:numId w:val="22"/>
        </w:numPr>
        <w:jc w:val="both"/>
      </w:pPr>
      <w:r w:rsidRPr="001B62CA">
        <w:t>Знать алгоритм построения комплексного чертежа.</w:t>
      </w:r>
    </w:p>
    <w:p w:rsidR="00151646" w:rsidRPr="001B62CA" w:rsidRDefault="00151646" w:rsidP="00AD20E9">
      <w:pPr>
        <w:numPr>
          <w:ilvl w:val="0"/>
          <w:numId w:val="22"/>
        </w:numPr>
        <w:jc w:val="both"/>
      </w:pPr>
      <w:r w:rsidRPr="001B62CA">
        <w:t xml:space="preserve">Уметь выполнить построение </w:t>
      </w:r>
      <w:r w:rsidR="00AD20E9" w:rsidRPr="001B62CA">
        <w:t>технического рисунка.</w:t>
      </w:r>
    </w:p>
    <w:p w:rsidR="00151646" w:rsidRPr="001B62CA" w:rsidRDefault="00151646" w:rsidP="00151646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151646" w:rsidRPr="001B62CA" w:rsidRDefault="00151646" w:rsidP="00151646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151646" w:rsidRPr="001B62CA" w:rsidRDefault="00151646" w:rsidP="00151646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151646" w:rsidRPr="001B62CA" w:rsidRDefault="00151646" w:rsidP="00151646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AD20E9" w:rsidRPr="001B62CA">
        <w:t>Технический рисунок</w:t>
      </w:r>
      <w:r w:rsidRPr="001B62CA">
        <w:t xml:space="preserve">».  Учебник. </w:t>
      </w:r>
    </w:p>
    <w:p w:rsidR="00151646" w:rsidRPr="001B62CA" w:rsidRDefault="00151646" w:rsidP="00151646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графическая</w:t>
      </w:r>
      <w:r w:rsidRPr="001B62CA">
        <w:rPr>
          <w:bCs/>
        </w:rPr>
        <w:t xml:space="preserve"> работа.</w:t>
      </w:r>
    </w:p>
    <w:p w:rsidR="007C66E2" w:rsidRPr="001B62CA" w:rsidRDefault="007C66E2" w:rsidP="006151AC">
      <w:pPr>
        <w:ind w:firstLine="900"/>
        <w:jc w:val="center"/>
        <w:rPr>
          <w:b/>
        </w:rPr>
      </w:pPr>
    </w:p>
    <w:p w:rsidR="007C66E2" w:rsidRPr="001B62CA" w:rsidRDefault="007C66E2" w:rsidP="006151AC">
      <w:pPr>
        <w:ind w:firstLine="900"/>
        <w:jc w:val="center"/>
        <w:rPr>
          <w:b/>
        </w:rPr>
      </w:pPr>
    </w:p>
    <w:p w:rsidR="00AD20E9" w:rsidRPr="001B62CA" w:rsidRDefault="00AD20E9" w:rsidP="006151AC">
      <w:pPr>
        <w:ind w:firstLine="900"/>
        <w:jc w:val="center"/>
        <w:rPr>
          <w:b/>
        </w:rPr>
      </w:pPr>
    </w:p>
    <w:p w:rsidR="00AD20E9" w:rsidRPr="001B62CA" w:rsidRDefault="00AD20E9" w:rsidP="006151AC">
      <w:pPr>
        <w:ind w:firstLine="900"/>
        <w:jc w:val="center"/>
        <w:rPr>
          <w:b/>
        </w:rPr>
      </w:pPr>
    </w:p>
    <w:p w:rsidR="00AD20E9" w:rsidRDefault="00AD20E9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Default="007D3FEF" w:rsidP="006151AC">
      <w:pPr>
        <w:ind w:firstLine="900"/>
        <w:jc w:val="center"/>
        <w:rPr>
          <w:b/>
        </w:rPr>
      </w:pPr>
    </w:p>
    <w:p w:rsidR="007D3FEF" w:rsidRPr="001B62CA" w:rsidRDefault="007D3FEF" w:rsidP="006151AC">
      <w:pPr>
        <w:ind w:firstLine="900"/>
        <w:jc w:val="center"/>
        <w:rPr>
          <w:b/>
        </w:rPr>
      </w:pPr>
    </w:p>
    <w:p w:rsidR="00AD20E9" w:rsidRPr="001B62CA" w:rsidRDefault="00AD20E9" w:rsidP="006151AC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b/>
          <w:i/>
        </w:rPr>
      </w:pPr>
      <w:r w:rsidRPr="001B62CA">
        <w:rPr>
          <w:b/>
          <w:i/>
        </w:rPr>
        <w:lastRenderedPageBreak/>
        <w:t>СОДЕРЖАНИЕ  ПРОГРАММЫ</w:t>
      </w:r>
    </w:p>
    <w:p w:rsidR="00AD20E9" w:rsidRPr="001B62CA" w:rsidRDefault="00AD20E9" w:rsidP="00AD20E9">
      <w:pPr>
        <w:jc w:val="center"/>
        <w:rPr>
          <w:b/>
        </w:rPr>
      </w:pPr>
    </w:p>
    <w:p w:rsidR="00AD20E9" w:rsidRPr="001B62CA" w:rsidRDefault="00AD20E9" w:rsidP="00AD20E9">
      <w:pPr>
        <w:jc w:val="center"/>
        <w:rPr>
          <w:b/>
        </w:rPr>
      </w:pPr>
      <w:r w:rsidRPr="001B62CA">
        <w:rPr>
          <w:b/>
        </w:rPr>
        <w:t>Второй год обучения: 11 класс</w:t>
      </w:r>
    </w:p>
    <w:p w:rsidR="00AD20E9" w:rsidRPr="001B62CA" w:rsidRDefault="00AD20E9" w:rsidP="00AD20E9">
      <w:pPr>
        <w:jc w:val="center"/>
        <w:rPr>
          <w:b/>
        </w:rPr>
      </w:pPr>
    </w:p>
    <w:p w:rsidR="00AD20E9" w:rsidRPr="001B62CA" w:rsidRDefault="00AD20E9" w:rsidP="00AD20E9"/>
    <w:p w:rsidR="00AD20E9" w:rsidRPr="001B62CA" w:rsidRDefault="00AD20E9" w:rsidP="00AD20E9">
      <w:pPr>
        <w:jc w:val="center"/>
        <w:rPr>
          <w:b/>
          <w:bCs/>
          <w:i/>
          <w:iCs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1. </w:t>
      </w:r>
      <w:r w:rsidRPr="001B62CA">
        <w:rPr>
          <w:b/>
          <w:i/>
          <w:u w:val="single"/>
        </w:rPr>
        <w:t>Повторение сведений о техническом рисунке и комплексных чертежах</w:t>
      </w:r>
      <w:r w:rsidRPr="001B62CA">
        <w:rPr>
          <w:b/>
          <w:bCs/>
          <w:i/>
          <w:iCs/>
          <w:u w:val="single"/>
        </w:rPr>
        <w:t>.</w:t>
      </w:r>
    </w:p>
    <w:p w:rsidR="00AD20E9" w:rsidRPr="001B62CA" w:rsidRDefault="00AD20E9" w:rsidP="00AD20E9">
      <w:pPr>
        <w:jc w:val="center"/>
        <w:rPr>
          <w:b/>
          <w:bCs/>
          <w:i/>
          <w:iCs/>
          <w:u w:val="single"/>
        </w:rPr>
      </w:pPr>
      <w:r w:rsidRPr="001B62CA">
        <w:rPr>
          <w:i/>
          <w:iCs/>
          <w:u w:val="single"/>
        </w:rPr>
        <w:t>Всего часов: 1, из них: теоретических – 0,5; практических – 0,5.</w:t>
      </w:r>
    </w:p>
    <w:p w:rsidR="00AD20E9" w:rsidRPr="001B62CA" w:rsidRDefault="00AD20E9" w:rsidP="00AD20E9">
      <w:pPr>
        <w:jc w:val="both"/>
        <w:rPr>
          <w:b/>
          <w:bCs/>
          <w:i/>
          <w:iCs/>
          <w:u w:val="single"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 1.</w:t>
      </w:r>
      <w:r w:rsidRPr="001B62CA">
        <w:rPr>
          <w:b/>
          <w:bCs/>
          <w:i/>
          <w:iCs/>
        </w:rPr>
        <w:t xml:space="preserve"> </w:t>
      </w:r>
      <w:r w:rsidRPr="001B62CA">
        <w:rPr>
          <w:b/>
          <w:i/>
        </w:rPr>
        <w:t>Повторение сведений о техническом рисунке и комплексных чертежах</w:t>
      </w:r>
      <w:r w:rsidRPr="001B62CA">
        <w:rPr>
          <w:i/>
        </w:rPr>
        <w:t xml:space="preserve"> (1 час)</w:t>
      </w:r>
    </w:p>
    <w:p w:rsidR="00AD20E9" w:rsidRPr="001B62CA" w:rsidRDefault="00AD20E9" w:rsidP="00AD20E9">
      <w:r w:rsidRPr="001B62CA">
        <w:rPr>
          <w:b/>
          <w:bCs/>
        </w:rPr>
        <w:t xml:space="preserve">   Краткое содержание.</w:t>
      </w:r>
      <w:r w:rsidRPr="001B62CA">
        <w:t xml:space="preserve"> Цели и задачи  предмета «Технология» в </w:t>
      </w:r>
      <w:r w:rsidR="00281A4B" w:rsidRPr="001B62CA">
        <w:t>11</w:t>
      </w:r>
      <w:r w:rsidRPr="001B62CA">
        <w:t xml:space="preserve"> классе. </w:t>
      </w:r>
      <w:r w:rsidR="00281A4B" w:rsidRPr="001B62CA">
        <w:t>Обобщение сведений о способах проецирования. Рабочее место, инструменты и принадлежности графика, чертежника. ПТБ работы чертежными инструментами.</w:t>
      </w:r>
    </w:p>
    <w:p w:rsidR="00281A4B" w:rsidRPr="001B62CA" w:rsidRDefault="00AD20E9" w:rsidP="00281A4B">
      <w:pPr>
        <w:jc w:val="both"/>
      </w:pPr>
      <w:r w:rsidRPr="001B62CA">
        <w:rPr>
          <w:b/>
          <w:bCs/>
        </w:rPr>
        <w:t xml:space="preserve">   Практическая работа. </w:t>
      </w:r>
      <w:r w:rsidR="00281A4B" w:rsidRPr="001B62CA">
        <w:t>Повторение сведений о техническом рисунке и комплексных чертежах</w:t>
      </w:r>
      <w:r w:rsidR="003235E3">
        <w:t>.</w:t>
      </w:r>
    </w:p>
    <w:p w:rsidR="00AD20E9" w:rsidRPr="001B62CA" w:rsidRDefault="00AD20E9" w:rsidP="00281A4B">
      <w:pPr>
        <w:jc w:val="both"/>
      </w:pPr>
      <w:r w:rsidRPr="001B62CA">
        <w:rPr>
          <w:b/>
        </w:rPr>
        <w:t xml:space="preserve">   Объекты труда. </w:t>
      </w:r>
      <w:r w:rsidRPr="001B62CA">
        <w:t>Медиаресурсы. Учебник. Графические изображения.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pStyle w:val="a8"/>
        <w:numPr>
          <w:ilvl w:val="0"/>
          <w:numId w:val="22"/>
        </w:numPr>
        <w:jc w:val="both"/>
      </w:pPr>
      <w:r w:rsidRPr="001B62CA">
        <w:t>Иметь представление о целях и задачах предмета «Технология» в 1</w:t>
      </w:r>
      <w:r w:rsidR="00281A4B" w:rsidRPr="001B62CA">
        <w:t>1</w:t>
      </w:r>
      <w:r w:rsidRPr="001B62CA">
        <w:t xml:space="preserve"> классе.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Иметь </w:t>
      </w:r>
      <w:r w:rsidR="00281A4B" w:rsidRPr="001B62CA">
        <w:t>представление о техническом рисунке и комплексных чертежах.</w:t>
      </w:r>
    </w:p>
    <w:p w:rsidR="00281A4B" w:rsidRPr="001B62CA" w:rsidRDefault="00281A4B" w:rsidP="00AD20E9">
      <w:pPr>
        <w:numPr>
          <w:ilvl w:val="0"/>
          <w:numId w:val="22"/>
        </w:numPr>
        <w:jc w:val="both"/>
      </w:pPr>
      <w:r w:rsidRPr="001B62CA">
        <w:t>Уметь выполнить технический рисунок и комплексный чертеж.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показ, демонстрация информационных материалов.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Дидактический материал: </w:t>
      </w:r>
      <w:r w:rsidRPr="001B62CA">
        <w:t xml:space="preserve">ПК. Информационные материалы. Учебные и проектные работы.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633324">
        <w:rPr>
          <w:bCs/>
        </w:rPr>
        <w:t>п</w:t>
      </w:r>
      <w:r w:rsidR="00633324" w:rsidRPr="00633324">
        <w:rPr>
          <w:bCs/>
        </w:rPr>
        <w:t>рактическая работа.</w:t>
      </w:r>
    </w:p>
    <w:p w:rsidR="00AD20E9" w:rsidRPr="001B62CA" w:rsidRDefault="00AD20E9" w:rsidP="00AD20E9">
      <w:pPr>
        <w:jc w:val="both"/>
      </w:pPr>
    </w:p>
    <w:p w:rsidR="00AD20E9" w:rsidRPr="001B62CA" w:rsidRDefault="00AD20E9" w:rsidP="00AD20E9">
      <w:pPr>
        <w:jc w:val="center"/>
        <w:rPr>
          <w:i/>
          <w:iCs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2. </w:t>
      </w:r>
      <w:r w:rsidR="00281A4B" w:rsidRPr="001B62CA">
        <w:rPr>
          <w:b/>
          <w:i/>
          <w:u w:val="single"/>
        </w:rPr>
        <w:t>Сечения</w:t>
      </w:r>
      <w:r w:rsidRPr="001B62CA">
        <w:rPr>
          <w:b/>
          <w:i/>
          <w:u w:val="single"/>
        </w:rPr>
        <w:t xml:space="preserve">. </w:t>
      </w:r>
      <w:r w:rsidRPr="001B62CA">
        <w:rPr>
          <w:i/>
          <w:iCs/>
          <w:u w:val="single"/>
        </w:rPr>
        <w:t xml:space="preserve">Всего часов: </w:t>
      </w:r>
      <w:r w:rsidR="00281A4B" w:rsidRPr="001B62CA">
        <w:rPr>
          <w:i/>
          <w:iCs/>
          <w:u w:val="single"/>
        </w:rPr>
        <w:t>3</w:t>
      </w:r>
      <w:r w:rsidRPr="001B62CA">
        <w:rPr>
          <w:i/>
          <w:iCs/>
          <w:u w:val="single"/>
        </w:rPr>
        <w:t xml:space="preserve">, из них: теоретических – </w:t>
      </w:r>
      <w:r w:rsidR="00281A4B" w:rsidRPr="001B62CA">
        <w:rPr>
          <w:i/>
          <w:iCs/>
          <w:u w:val="single"/>
        </w:rPr>
        <w:t>1</w:t>
      </w:r>
      <w:r w:rsidRPr="001B62CA">
        <w:rPr>
          <w:i/>
          <w:iCs/>
          <w:u w:val="single"/>
        </w:rPr>
        <w:t xml:space="preserve">; практических – </w:t>
      </w:r>
      <w:r w:rsidR="00281A4B" w:rsidRPr="001B62CA">
        <w:rPr>
          <w:i/>
          <w:iCs/>
          <w:u w:val="single"/>
        </w:rPr>
        <w:t>2</w:t>
      </w:r>
      <w:r w:rsidRPr="001B62CA">
        <w:rPr>
          <w:i/>
          <w:iCs/>
          <w:u w:val="single"/>
        </w:rPr>
        <w:t>.</w:t>
      </w:r>
    </w:p>
    <w:p w:rsidR="00AD20E9" w:rsidRPr="001B62CA" w:rsidRDefault="00AD20E9" w:rsidP="00AD20E9">
      <w:pPr>
        <w:jc w:val="both"/>
        <w:rPr>
          <w:b/>
          <w:i/>
          <w:u w:val="single"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2.</w:t>
      </w:r>
      <w:r w:rsidRPr="001B62CA">
        <w:rPr>
          <w:b/>
          <w:i/>
          <w:iCs/>
        </w:rPr>
        <w:t xml:space="preserve"> </w:t>
      </w:r>
      <w:r w:rsidR="00281A4B" w:rsidRPr="001B62CA">
        <w:rPr>
          <w:b/>
          <w:i/>
        </w:rPr>
        <w:t>Пересечения простейших геометрических образов</w:t>
      </w:r>
      <w:r w:rsidRPr="001B62CA">
        <w:rPr>
          <w:b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281A4B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</w:t>
      </w:r>
      <w:r w:rsidR="00281A4B" w:rsidRPr="001B62CA">
        <w:t>Сечения. Правила выполнения наложенных и вынесенных сечений, их обозначение. Графическое обозначение материалов.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281A4B" w:rsidRPr="001B62CA">
        <w:t>Построение наложенных сечений с использованием программированных карт. Изготовление моделей по заданным сечениям</w:t>
      </w:r>
      <w:r w:rsidR="007248CB" w:rsidRPr="001B62CA">
        <w:t>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  <w:r w:rsidR="007248CB" w:rsidRPr="001B62CA">
        <w:t xml:space="preserve"> Пластилин.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281A4B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281A4B" w:rsidRPr="001B62CA">
        <w:t xml:space="preserve">правила выполнения наложенных и вынесенных сечений, их обозначение. </w:t>
      </w:r>
    </w:p>
    <w:p w:rsidR="007248CB" w:rsidRPr="001B62CA" w:rsidRDefault="007248CB" w:rsidP="00AD20E9">
      <w:pPr>
        <w:numPr>
          <w:ilvl w:val="0"/>
          <w:numId w:val="22"/>
        </w:numPr>
        <w:jc w:val="both"/>
      </w:pPr>
      <w:r w:rsidRPr="001B62CA">
        <w:t xml:space="preserve">Уметь изготовить модели по заданным сечениям. 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281A4B" w:rsidRPr="001B62CA">
        <w:t>Сечения</w:t>
      </w:r>
      <w:r w:rsidRPr="001B62CA">
        <w:t xml:space="preserve">».  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3.</w:t>
      </w:r>
      <w:r w:rsidRPr="001B62CA">
        <w:rPr>
          <w:b/>
          <w:i/>
          <w:iCs/>
        </w:rPr>
        <w:t xml:space="preserve"> </w:t>
      </w:r>
      <w:r w:rsidR="007248CB" w:rsidRPr="001B62CA">
        <w:rPr>
          <w:b/>
          <w:i/>
        </w:rPr>
        <w:t xml:space="preserve">Сечения </w:t>
      </w:r>
      <w:r w:rsidRPr="001B62CA">
        <w:rPr>
          <w:b/>
        </w:rPr>
        <w:t xml:space="preserve">  </w:t>
      </w:r>
      <w:r w:rsidRPr="001B62CA">
        <w:rPr>
          <w:i/>
        </w:rPr>
        <w:t>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</w:t>
      </w:r>
      <w:r w:rsidR="007248CB" w:rsidRPr="001B62CA">
        <w:t>Алгоритм выполнения сечений.</w:t>
      </w:r>
    </w:p>
    <w:p w:rsidR="007248CB" w:rsidRPr="001B62CA" w:rsidRDefault="007248CB" w:rsidP="007248CB">
      <w:r w:rsidRPr="001B62CA">
        <w:rPr>
          <w:b/>
          <w:bCs/>
        </w:rPr>
        <w:t xml:space="preserve">    </w:t>
      </w:r>
      <w:r w:rsidR="00AD20E9" w:rsidRPr="001B62CA">
        <w:rPr>
          <w:b/>
          <w:bCs/>
        </w:rPr>
        <w:t>Практическая работа.</w:t>
      </w:r>
      <w:r w:rsidR="00AD20E9" w:rsidRPr="001B62CA">
        <w:t xml:space="preserve"> </w:t>
      </w:r>
      <w:r w:rsidRPr="001B62CA">
        <w:t>Выполнение эскиза детали с построением сечения.</w:t>
      </w:r>
    </w:p>
    <w:p w:rsidR="00AD20E9" w:rsidRPr="001B62CA" w:rsidRDefault="00AD20E9" w:rsidP="007248CB">
      <w:pPr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D87313" w:rsidRPr="001B62CA">
        <w:t>алгоритм выполнения сечений.</w:t>
      </w:r>
    </w:p>
    <w:p w:rsidR="00D87313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</w:t>
      </w:r>
      <w:r w:rsidR="00D87313" w:rsidRPr="001B62CA">
        <w:t>выполнить эскиз детали с построением сечения.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lastRenderedPageBreak/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D87313" w:rsidRPr="001B62CA">
        <w:t>Сечения</w:t>
      </w:r>
      <w:r w:rsidRPr="001B62CA">
        <w:t>».  Учебник. Чертежи.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/>
    <w:p w:rsidR="00D87313" w:rsidRPr="001B62CA" w:rsidRDefault="00AD20E9" w:rsidP="00D87313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4.</w:t>
      </w:r>
      <w:r w:rsidRPr="001B62CA">
        <w:rPr>
          <w:b/>
          <w:i/>
          <w:iCs/>
        </w:rPr>
        <w:t xml:space="preserve"> </w:t>
      </w:r>
      <w:r w:rsidR="00D87313" w:rsidRPr="001B62CA">
        <w:rPr>
          <w:b/>
          <w:i/>
        </w:rPr>
        <w:t xml:space="preserve">Сечения </w:t>
      </w:r>
      <w:r w:rsidR="00D87313" w:rsidRPr="001B62CA">
        <w:rPr>
          <w:b/>
        </w:rPr>
        <w:t xml:space="preserve">  </w:t>
      </w:r>
      <w:r w:rsidR="00D87313" w:rsidRPr="001B62CA">
        <w:rPr>
          <w:i/>
        </w:rPr>
        <w:t>(1 час).</w:t>
      </w:r>
    </w:p>
    <w:p w:rsidR="00D87313" w:rsidRPr="001B62CA" w:rsidRDefault="00D87313" w:rsidP="00D87313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Алгоритм выполнения сечений.</w:t>
      </w:r>
    </w:p>
    <w:p w:rsidR="00D87313" w:rsidRPr="001B62CA" w:rsidRDefault="00D87313" w:rsidP="00D87313">
      <w:r w:rsidRPr="001B62CA">
        <w:rPr>
          <w:b/>
          <w:bCs/>
        </w:rPr>
        <w:t xml:space="preserve">    Практическая работа.</w:t>
      </w:r>
      <w:r w:rsidRPr="001B62CA">
        <w:t xml:space="preserve"> Графическая работа №1 «Сечения».</w:t>
      </w:r>
    </w:p>
    <w:p w:rsidR="00D87313" w:rsidRPr="001B62CA" w:rsidRDefault="00D87313" w:rsidP="00D87313">
      <w:pPr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D87313" w:rsidRPr="001B62CA" w:rsidRDefault="00D87313" w:rsidP="00D87313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D87313" w:rsidRPr="001B62CA" w:rsidRDefault="00D87313" w:rsidP="00D87313">
      <w:pPr>
        <w:numPr>
          <w:ilvl w:val="0"/>
          <w:numId w:val="22"/>
        </w:numPr>
        <w:jc w:val="both"/>
      </w:pPr>
      <w:r w:rsidRPr="001B62CA">
        <w:t>Знать алгоритм выполнения сечений.</w:t>
      </w:r>
    </w:p>
    <w:p w:rsidR="00D87313" w:rsidRPr="001B62CA" w:rsidRDefault="00D87313" w:rsidP="00D87313">
      <w:pPr>
        <w:numPr>
          <w:ilvl w:val="0"/>
          <w:numId w:val="22"/>
        </w:numPr>
        <w:jc w:val="both"/>
      </w:pPr>
      <w:r w:rsidRPr="001B62CA">
        <w:t>Уметь выполнить эскиз детали с построением сечения.</w:t>
      </w:r>
    </w:p>
    <w:p w:rsidR="00D87313" w:rsidRPr="001B62CA" w:rsidRDefault="00D87313" w:rsidP="00D87313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D87313" w:rsidRPr="001B62CA" w:rsidRDefault="00D87313" w:rsidP="00D87313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D87313" w:rsidRPr="001B62CA" w:rsidRDefault="00D87313" w:rsidP="00D87313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D87313" w:rsidRPr="001B62CA" w:rsidRDefault="00D87313" w:rsidP="00D87313">
      <w:r w:rsidRPr="001B62CA">
        <w:rPr>
          <w:b/>
        </w:rPr>
        <w:t xml:space="preserve">   Дидактический материал:</w:t>
      </w:r>
      <w:r w:rsidRPr="001B62CA">
        <w:t xml:space="preserve"> Учебник. Чертежи.</w:t>
      </w:r>
    </w:p>
    <w:p w:rsidR="00D87313" w:rsidRPr="001B62CA" w:rsidRDefault="00D87313" w:rsidP="00D87313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граф</w:t>
      </w:r>
      <w:r w:rsidRPr="001B62CA">
        <w:rPr>
          <w:bCs/>
        </w:rPr>
        <w:t>ическая работа.</w:t>
      </w:r>
    </w:p>
    <w:p w:rsidR="00AD20E9" w:rsidRPr="001B62CA" w:rsidRDefault="00AD20E9" w:rsidP="00AD20E9"/>
    <w:p w:rsidR="00D87313" w:rsidRPr="001B62CA" w:rsidRDefault="00D87313" w:rsidP="00AD20E9"/>
    <w:p w:rsidR="00D87313" w:rsidRPr="001B62CA" w:rsidRDefault="00D87313" w:rsidP="00D87313">
      <w:pPr>
        <w:jc w:val="center"/>
        <w:rPr>
          <w:i/>
          <w:iCs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3. </w:t>
      </w:r>
      <w:r w:rsidRPr="001B62CA">
        <w:rPr>
          <w:b/>
          <w:i/>
          <w:u w:val="single"/>
        </w:rPr>
        <w:t xml:space="preserve">Разрезы. </w:t>
      </w:r>
      <w:r w:rsidRPr="001B62CA">
        <w:rPr>
          <w:i/>
          <w:iCs/>
          <w:u w:val="single"/>
        </w:rPr>
        <w:t>Всего часов: 7, из них: теоретических – 2; практических – 5.</w:t>
      </w:r>
    </w:p>
    <w:p w:rsidR="00D87313" w:rsidRPr="001B62CA" w:rsidRDefault="00D87313" w:rsidP="00AD20E9"/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5.</w:t>
      </w:r>
      <w:r w:rsidRPr="001B62CA">
        <w:rPr>
          <w:b/>
          <w:i/>
          <w:iCs/>
        </w:rPr>
        <w:t xml:space="preserve"> </w:t>
      </w:r>
      <w:r w:rsidR="00D87313" w:rsidRPr="001B62CA">
        <w:rPr>
          <w:b/>
          <w:i/>
        </w:rPr>
        <w:t xml:space="preserve">Разрезы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D87313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="00D87313" w:rsidRPr="001B62CA">
        <w:t xml:space="preserve"> Образование разрезов, определение, назначение. Использование разрезов конструкторами, дизайнерами, археологами, врачами, биологами и др. специалистами.  Простые разрезы. Отличие разреза от сечения. Расположение, обозначение на чертежах. Местные разрезы.</w:t>
      </w:r>
    </w:p>
    <w:p w:rsidR="00AD20E9" w:rsidRPr="001B62CA" w:rsidRDefault="00AD20E9" w:rsidP="00D87313"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D87313" w:rsidRPr="001B62CA">
        <w:t>Анализ разрезов. Решение задач на построение чертежа детали симметричной формы, содержащей разрез.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D87313" w:rsidRPr="001B62CA">
        <w:t xml:space="preserve">отличия разреза от сечения. 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</w:t>
      </w:r>
      <w:r w:rsidR="00D87313" w:rsidRPr="001B62CA">
        <w:t>определять разрезы.</w:t>
      </w:r>
    </w:p>
    <w:p w:rsidR="00D87313" w:rsidRPr="001B62CA" w:rsidRDefault="00D87313" w:rsidP="00AD20E9">
      <w:pPr>
        <w:numPr>
          <w:ilvl w:val="0"/>
          <w:numId w:val="22"/>
        </w:numPr>
        <w:jc w:val="both"/>
      </w:pPr>
      <w:r w:rsidRPr="001B62CA">
        <w:t>Уметь выполнить чертеж детали симметричной формы, содержащей разрез.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D87313" w:rsidRPr="001B62CA">
        <w:t>Разрезы</w:t>
      </w:r>
      <w:r w:rsidRPr="001B62CA">
        <w:t xml:space="preserve">».  Учебник. 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6.</w:t>
      </w:r>
      <w:r w:rsidRPr="001B62CA">
        <w:rPr>
          <w:b/>
          <w:i/>
          <w:iCs/>
        </w:rPr>
        <w:t xml:space="preserve"> </w:t>
      </w:r>
      <w:r w:rsidR="00D87313" w:rsidRPr="001B62CA">
        <w:rPr>
          <w:b/>
          <w:i/>
        </w:rPr>
        <w:t xml:space="preserve">Разрезы  </w:t>
      </w:r>
      <w:r w:rsidRPr="001B62CA">
        <w:rPr>
          <w:b/>
        </w:rPr>
        <w:t xml:space="preserve"> </w:t>
      </w:r>
      <w:r w:rsidRPr="001B62CA">
        <w:rPr>
          <w:i/>
        </w:rPr>
        <w:t xml:space="preserve"> 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</w:t>
      </w:r>
      <w:r w:rsidR="00E778E6" w:rsidRPr="001B62CA">
        <w:t xml:space="preserve">Алгоритм выполнения </w:t>
      </w:r>
      <w:proofErr w:type="spellStart"/>
      <w:r w:rsidR="00E778E6" w:rsidRPr="001B62CA">
        <w:t>разрезов</w:t>
      </w:r>
      <w:proofErr w:type="gramStart"/>
      <w:r w:rsidR="00E778E6" w:rsidRPr="001B62CA">
        <w:t>.</w:t>
      </w:r>
      <w:r w:rsidR="00D87313" w:rsidRPr="001B62CA">
        <w:t>Э</w:t>
      </w:r>
      <w:proofErr w:type="gramEnd"/>
      <w:r w:rsidR="00D87313" w:rsidRPr="001B62CA">
        <w:t>скиз</w:t>
      </w:r>
      <w:proofErr w:type="spellEnd"/>
      <w:r w:rsidR="00D87313" w:rsidRPr="001B62CA">
        <w:t xml:space="preserve"> детали с применением необходимого разреза. Алгоритм  выполнения эскизов.</w:t>
      </w:r>
    </w:p>
    <w:p w:rsidR="00AD20E9" w:rsidRPr="001B62CA" w:rsidRDefault="00AD20E9" w:rsidP="00AD20E9"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D87313" w:rsidRPr="001B62CA">
        <w:t>Выполнение эскиза детали с применением необходимого разреза.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Знать правила нанесения размеров.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</w:t>
      </w:r>
      <w:r w:rsidR="00E778E6" w:rsidRPr="001B62CA">
        <w:t>выполнить эскиз детали с применением необходимого разреза.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lastRenderedPageBreak/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E778E6" w:rsidRPr="001B62CA">
        <w:t xml:space="preserve">«Разрезы».  </w:t>
      </w:r>
      <w:r w:rsidRPr="001B62CA">
        <w:t xml:space="preserve">Учебник. 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7.</w:t>
      </w:r>
      <w:r w:rsidRPr="001B62CA">
        <w:rPr>
          <w:b/>
          <w:i/>
          <w:iCs/>
        </w:rPr>
        <w:t xml:space="preserve"> </w:t>
      </w:r>
      <w:r w:rsidR="00E778E6" w:rsidRPr="001B62CA">
        <w:rPr>
          <w:b/>
          <w:i/>
        </w:rPr>
        <w:t xml:space="preserve">Особые случаи разрезов (тонкие стенки, ребра жесткости) </w:t>
      </w:r>
      <w:r w:rsidRPr="001B62CA">
        <w:rPr>
          <w:b/>
        </w:rPr>
        <w:t xml:space="preserve">  </w:t>
      </w:r>
      <w:r w:rsidRPr="001B62CA">
        <w:rPr>
          <w:i/>
        </w:rPr>
        <w:t xml:space="preserve"> 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E778E6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="00E778E6" w:rsidRPr="001B62CA">
        <w:t xml:space="preserve"> Особые случаи  разрезов. Тонкие стенки, ребра жесткости, попавшие в разрез. Определение необходимости построения на чертеже  особых случаев разрезов.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78E6" w:rsidRPr="001B62CA">
        <w:t>Выполнение особых случаев разрезов.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E778E6" w:rsidRPr="001B62CA">
        <w:t>особые случаи  разрезов.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</w:t>
      </w:r>
      <w:r w:rsidR="00E778E6" w:rsidRPr="001B62CA">
        <w:t>определить необходимость построения на чертеже  особых случаев разрезов.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E778E6" w:rsidRPr="001B62CA">
        <w:t>Разрезы</w:t>
      </w:r>
      <w:r w:rsidRPr="001B62CA">
        <w:t>».  Учебник.  Чертежи.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графическая</w:t>
      </w:r>
      <w:r w:rsidRPr="001B62CA">
        <w:rPr>
          <w:bCs/>
        </w:rPr>
        <w:t xml:space="preserve">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8.</w:t>
      </w:r>
      <w:r w:rsidRPr="001B62CA">
        <w:rPr>
          <w:b/>
          <w:i/>
          <w:iCs/>
        </w:rPr>
        <w:t xml:space="preserve"> </w:t>
      </w:r>
      <w:r w:rsidR="00E778E6" w:rsidRPr="001B62CA">
        <w:rPr>
          <w:b/>
          <w:i/>
        </w:rPr>
        <w:t>Соединение части разреза с частью вида</w:t>
      </w:r>
      <w:r w:rsidRPr="001B62CA">
        <w:rPr>
          <w:i/>
        </w:rPr>
        <w:t xml:space="preserve"> 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AD20E9"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="00E778E6" w:rsidRPr="001B62CA">
        <w:t xml:space="preserve"> Особые случаи  разрезов. Определение необходимости построения на чертеже  соединения половины вида и разреза. Алгоритм соединения половины вида и разреза.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78E6" w:rsidRPr="001B62CA">
        <w:t>Соединение половины вида и разреза.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E778E6" w:rsidRPr="001B62CA" w:rsidRDefault="00E778E6" w:rsidP="00E778E6">
      <w:pPr>
        <w:numPr>
          <w:ilvl w:val="0"/>
          <w:numId w:val="22"/>
        </w:numPr>
        <w:jc w:val="both"/>
      </w:pPr>
      <w:r w:rsidRPr="001B62CA">
        <w:t>Знать особые случаи  разрезов.</w:t>
      </w:r>
    </w:p>
    <w:p w:rsidR="00E778E6" w:rsidRPr="001B62CA" w:rsidRDefault="00E778E6" w:rsidP="00E778E6">
      <w:pPr>
        <w:numPr>
          <w:ilvl w:val="0"/>
          <w:numId w:val="22"/>
        </w:numPr>
        <w:jc w:val="both"/>
      </w:pPr>
      <w:r w:rsidRPr="001B62CA">
        <w:t>Уметь определить необходимость построения на чертеже  соединения половины вида и разреза.</w:t>
      </w:r>
    </w:p>
    <w:p w:rsidR="00AD20E9" w:rsidRPr="001B62CA" w:rsidRDefault="00AD20E9" w:rsidP="00E778E6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E778E6" w:rsidRPr="001B62CA">
        <w:t>Разрезы</w:t>
      </w:r>
      <w:r w:rsidRPr="001B62CA">
        <w:t>».  Учебник.  Чертежи.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9.</w:t>
      </w:r>
      <w:r w:rsidRPr="001B62CA">
        <w:rPr>
          <w:b/>
          <w:i/>
          <w:iCs/>
        </w:rPr>
        <w:t xml:space="preserve"> </w:t>
      </w:r>
      <w:r w:rsidR="00E778E6" w:rsidRPr="001B62CA">
        <w:rPr>
          <w:b/>
          <w:i/>
        </w:rPr>
        <w:t>Графическая работа «Разрезы»</w:t>
      </w:r>
      <w:r w:rsidRPr="001B62CA">
        <w:rPr>
          <w:i/>
        </w:rPr>
        <w:t xml:space="preserve"> 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E778E6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</w:t>
      </w:r>
      <w:r w:rsidR="00E778E6" w:rsidRPr="001B62CA">
        <w:t>Алгоритм выполнения разрезов.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78E6" w:rsidRPr="001B62CA">
        <w:t>Графическая работа №2 «Разрезы».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E778E6" w:rsidRPr="001B62CA">
        <w:t>алгоритм выполнения разрезов.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</w:t>
      </w:r>
      <w:r w:rsidR="00E778E6" w:rsidRPr="001B62CA">
        <w:t>определить необходимость построения на чертеже  разрезов.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Учебник.  Чертежи.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E778E6" w:rsidRPr="001B62CA">
        <w:t>граф</w:t>
      </w:r>
      <w:r w:rsidRPr="001B62CA">
        <w:rPr>
          <w:bCs/>
        </w:rPr>
        <w:t>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lastRenderedPageBreak/>
        <w:t>Тема</w:t>
      </w:r>
      <w:r w:rsidRPr="001B62CA">
        <w:rPr>
          <w:i/>
          <w:iCs/>
        </w:rPr>
        <w:t xml:space="preserve"> 10.</w:t>
      </w:r>
      <w:r w:rsidRPr="001B62CA">
        <w:rPr>
          <w:b/>
          <w:i/>
          <w:iCs/>
        </w:rPr>
        <w:t xml:space="preserve"> </w:t>
      </w:r>
      <w:r w:rsidR="00E778E6" w:rsidRPr="001B62CA">
        <w:rPr>
          <w:b/>
          <w:i/>
        </w:rPr>
        <w:t xml:space="preserve">Разрезы на аксонометрических проекциях </w:t>
      </w:r>
      <w:r w:rsidRPr="001B62CA">
        <w:rPr>
          <w:i/>
        </w:rPr>
        <w:t xml:space="preserve"> (1 час).</w:t>
      </w:r>
    </w:p>
    <w:p w:rsidR="00E778E6" w:rsidRPr="001B62CA" w:rsidRDefault="00AD20E9" w:rsidP="00E778E6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 </w:t>
      </w:r>
      <w:r w:rsidR="00E778E6" w:rsidRPr="001B62CA">
        <w:t>Алгоритм построения аксонометрических проекций деталей с вырезом 1/4 части детали. Расположение осей (</w:t>
      </w:r>
      <w:r w:rsidR="00E778E6" w:rsidRPr="001B62CA">
        <w:rPr>
          <w:lang w:val="en-US"/>
        </w:rPr>
        <w:t>X</w:t>
      </w:r>
      <w:r w:rsidR="00E778E6" w:rsidRPr="001B62CA">
        <w:t>,</w:t>
      </w:r>
      <w:r w:rsidR="00E778E6" w:rsidRPr="001B62CA">
        <w:rPr>
          <w:lang w:val="en-US"/>
        </w:rPr>
        <w:t>Y</w:t>
      </w:r>
      <w:r w:rsidR="00E778E6" w:rsidRPr="001B62CA">
        <w:t>,</w:t>
      </w:r>
      <w:r w:rsidR="00E778E6" w:rsidRPr="001B62CA">
        <w:rPr>
          <w:lang w:val="en-US"/>
        </w:rPr>
        <w:t>Z</w:t>
      </w:r>
      <w:r w:rsidR="00E778E6" w:rsidRPr="001B62CA">
        <w:t>).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78E6" w:rsidRPr="001B62CA">
        <w:t>Построение аксонометрических проекций деталей с вырезом.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алгоритм построения </w:t>
      </w:r>
      <w:r w:rsidR="00E778E6" w:rsidRPr="001B62CA">
        <w:t>аксонометрических проекций деталей с вырезом 1/4 части детали.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Уметь выполн</w:t>
      </w:r>
      <w:r w:rsidR="00E778E6" w:rsidRPr="001B62CA">
        <w:t>и</w:t>
      </w:r>
      <w:r w:rsidRPr="001B62CA">
        <w:t xml:space="preserve">ть </w:t>
      </w:r>
      <w:r w:rsidR="00E778E6" w:rsidRPr="001B62CA">
        <w:t>вырез  1/4 части детали.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E778E6" w:rsidRPr="001B62CA">
        <w:t>Разрезы</w:t>
      </w:r>
      <w:r w:rsidRPr="001B62CA">
        <w:t xml:space="preserve">».  Учебник. 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11.</w:t>
      </w:r>
      <w:r w:rsidRPr="001B62CA">
        <w:rPr>
          <w:b/>
          <w:i/>
          <w:iCs/>
        </w:rPr>
        <w:t xml:space="preserve"> </w:t>
      </w:r>
      <w:r w:rsidRPr="001B62CA">
        <w:rPr>
          <w:b/>
          <w:i/>
        </w:rPr>
        <w:t>Графическая работа «</w:t>
      </w:r>
      <w:r w:rsidR="00AB649C" w:rsidRPr="001B62CA">
        <w:rPr>
          <w:b/>
          <w:i/>
        </w:rPr>
        <w:t>Разрезы на аксонометрических проекциях</w:t>
      </w:r>
      <w:r w:rsidRPr="001B62CA">
        <w:rPr>
          <w:b/>
          <w:i/>
        </w:rPr>
        <w:t>»</w:t>
      </w:r>
      <w:r w:rsidRPr="001B62CA">
        <w:rPr>
          <w:b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 </w:t>
      </w:r>
      <w:r w:rsidR="00AB649C" w:rsidRPr="001B62CA">
        <w:t>Алгоритм построения аксонометрических проекций деталей с вырезом 1/4 части детали.</w:t>
      </w:r>
    </w:p>
    <w:p w:rsidR="00AD20E9" w:rsidRPr="001B62CA" w:rsidRDefault="00AD20E9" w:rsidP="00AD20E9">
      <w:pPr>
        <w:jc w:val="both"/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Графическая работа №3 «</w:t>
      </w:r>
      <w:r w:rsidR="00AB649C" w:rsidRPr="001B62CA">
        <w:t>Разрезы на аксонометрических проекциях</w:t>
      </w:r>
      <w:r w:rsidRPr="001B62CA">
        <w:t>».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Объекты труда. </w:t>
      </w:r>
      <w:r w:rsidRPr="001B62CA">
        <w:t>Информационные материалы. Учебник, формат А</w:t>
      </w:r>
      <w:proofErr w:type="gramStart"/>
      <w:r w:rsidRPr="001B62CA">
        <w:t>4</w:t>
      </w:r>
      <w:proofErr w:type="gramEnd"/>
      <w:r w:rsidRPr="001B62CA">
        <w:t>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B649C" w:rsidRPr="001B62CA" w:rsidRDefault="00AB649C" w:rsidP="00AB649C">
      <w:pPr>
        <w:numPr>
          <w:ilvl w:val="0"/>
          <w:numId w:val="22"/>
        </w:numPr>
        <w:jc w:val="both"/>
      </w:pPr>
      <w:r w:rsidRPr="001B62CA">
        <w:t>Знать алгоритм построения аксонометрических проекций деталей с вырезом 1/4 части детали.</w:t>
      </w:r>
    </w:p>
    <w:p w:rsidR="00AB649C" w:rsidRPr="001B62CA" w:rsidRDefault="00AB649C" w:rsidP="00AB649C">
      <w:pPr>
        <w:numPr>
          <w:ilvl w:val="0"/>
          <w:numId w:val="22"/>
        </w:numPr>
        <w:jc w:val="both"/>
      </w:pPr>
      <w:r w:rsidRPr="001B62CA">
        <w:t>Уметь выполнить вырез  1/4 части детали.</w:t>
      </w:r>
    </w:p>
    <w:p w:rsidR="00AB649C" w:rsidRPr="001B62CA" w:rsidRDefault="00AB649C" w:rsidP="00AB649C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Учебник.  Чертежи.</w:t>
      </w:r>
    </w:p>
    <w:p w:rsidR="00AD20E9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графическая</w:t>
      </w:r>
      <w:r w:rsidRPr="001B62CA">
        <w:rPr>
          <w:bCs/>
        </w:rPr>
        <w:t xml:space="preserve"> работа.</w:t>
      </w:r>
    </w:p>
    <w:p w:rsidR="007D3FEF" w:rsidRPr="001B62CA" w:rsidRDefault="007D3FEF" w:rsidP="00AD20E9">
      <w:pPr>
        <w:jc w:val="both"/>
        <w:rPr>
          <w:bCs/>
        </w:rPr>
      </w:pPr>
    </w:p>
    <w:p w:rsidR="00AD20E9" w:rsidRPr="001B62CA" w:rsidRDefault="00AD20E9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b/>
          <w:i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</w:t>
      </w:r>
      <w:r w:rsidR="00AB649C" w:rsidRPr="001B62CA">
        <w:rPr>
          <w:b/>
          <w:bCs/>
          <w:i/>
          <w:iCs/>
          <w:u w:val="single"/>
        </w:rPr>
        <w:t>4</w:t>
      </w:r>
      <w:r w:rsidRPr="001B62CA">
        <w:rPr>
          <w:b/>
          <w:bCs/>
          <w:i/>
          <w:iCs/>
          <w:u w:val="single"/>
        </w:rPr>
        <w:t xml:space="preserve">. </w:t>
      </w:r>
      <w:r w:rsidR="00AB649C" w:rsidRPr="001B62CA">
        <w:rPr>
          <w:b/>
          <w:i/>
          <w:u w:val="single"/>
        </w:rPr>
        <w:t xml:space="preserve">Чертежи типовых деталей и их соединений. </w:t>
      </w:r>
    </w:p>
    <w:p w:rsidR="00AD20E9" w:rsidRPr="001B62CA" w:rsidRDefault="00AD20E9" w:rsidP="00AD20E9">
      <w:pPr>
        <w:jc w:val="center"/>
        <w:rPr>
          <w:i/>
          <w:iCs/>
          <w:u w:val="single"/>
        </w:rPr>
      </w:pPr>
      <w:r w:rsidRPr="001B62CA">
        <w:rPr>
          <w:i/>
          <w:iCs/>
          <w:u w:val="single"/>
        </w:rPr>
        <w:t xml:space="preserve">Всего часов: </w:t>
      </w:r>
      <w:r w:rsidR="00AB649C" w:rsidRPr="001B62CA">
        <w:rPr>
          <w:i/>
          <w:iCs/>
          <w:u w:val="single"/>
        </w:rPr>
        <w:t>7</w:t>
      </w:r>
      <w:r w:rsidRPr="001B62CA">
        <w:rPr>
          <w:i/>
          <w:iCs/>
          <w:u w:val="single"/>
        </w:rPr>
        <w:t xml:space="preserve">, из них: теоретических – </w:t>
      </w:r>
      <w:r w:rsidR="00AB649C" w:rsidRPr="001B62CA">
        <w:rPr>
          <w:i/>
          <w:iCs/>
          <w:u w:val="single"/>
        </w:rPr>
        <w:t>2</w:t>
      </w:r>
      <w:r w:rsidRPr="001B62CA">
        <w:rPr>
          <w:i/>
          <w:iCs/>
          <w:u w:val="single"/>
        </w:rPr>
        <w:t xml:space="preserve">; практических – </w:t>
      </w:r>
      <w:r w:rsidR="00AB649C" w:rsidRPr="001B62CA">
        <w:rPr>
          <w:i/>
          <w:iCs/>
          <w:u w:val="single"/>
        </w:rPr>
        <w:t>5</w:t>
      </w:r>
      <w:r w:rsidRPr="001B62CA">
        <w:rPr>
          <w:i/>
          <w:iCs/>
          <w:u w:val="single"/>
        </w:rPr>
        <w:t>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12.</w:t>
      </w:r>
      <w:r w:rsidRPr="001B62CA">
        <w:rPr>
          <w:b/>
          <w:i/>
          <w:iCs/>
        </w:rPr>
        <w:t xml:space="preserve"> </w:t>
      </w:r>
      <w:r w:rsidR="00AB649C" w:rsidRPr="001B62CA">
        <w:rPr>
          <w:b/>
          <w:i/>
        </w:rPr>
        <w:t xml:space="preserve">Чертежи типовых деталей и их соединений </w:t>
      </w:r>
      <w:r w:rsidRPr="001B62CA">
        <w:rPr>
          <w:b/>
        </w:rPr>
        <w:t xml:space="preserve">  </w:t>
      </w:r>
      <w:r w:rsidRPr="001B62CA">
        <w:rPr>
          <w:i/>
        </w:rPr>
        <w:t>(1 час).</w:t>
      </w:r>
    </w:p>
    <w:p w:rsidR="00AD20E9" w:rsidRPr="001B62CA" w:rsidRDefault="00AD20E9" w:rsidP="00AB649C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AB649C" w:rsidRPr="001B62CA">
        <w:t>Сборочные чертежи. Общие сведения о соединениях деталей. Разъемные и неразъёмные соединения деталей.  Условности и правила изображения на чертежах разъемных и неразъёмных соединений.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AB649C" w:rsidRPr="001B62CA">
        <w:t xml:space="preserve">Анализ разъемных и неразъёмных соединений деталей.  </w:t>
      </w:r>
    </w:p>
    <w:p w:rsidR="00AD20E9" w:rsidRPr="001B62CA" w:rsidRDefault="00AD20E9" w:rsidP="00AD20E9">
      <w:r w:rsidRPr="001B62CA">
        <w:rPr>
          <w:b/>
        </w:rPr>
        <w:t xml:space="preserve">  Объекты труда. </w:t>
      </w:r>
      <w:r w:rsidRPr="001B62CA">
        <w:t>Информационные материалы. Учебник. Тетрадь.  Макеты.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AB649C" w:rsidRPr="001B62CA">
        <w:t>виды соединений деталей</w:t>
      </w:r>
      <w:r w:rsidRPr="001B62CA">
        <w:t>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анализ </w:t>
      </w:r>
      <w:r w:rsidR="00AB649C" w:rsidRPr="001B62CA">
        <w:t xml:space="preserve">разъемных и неразъёмных соединений деталей.  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AB649C" w:rsidRPr="001B62CA">
        <w:t>Чертежи типовых деталей и их соединений</w:t>
      </w:r>
      <w:r w:rsidRPr="001B62CA">
        <w:t xml:space="preserve">».  Учебник. </w:t>
      </w:r>
    </w:p>
    <w:p w:rsidR="00AD20E9" w:rsidRPr="007D3FEF" w:rsidRDefault="00AD20E9" w:rsidP="007D3FEF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lastRenderedPageBreak/>
        <w:t>Тема</w:t>
      </w:r>
      <w:r w:rsidRPr="001B62CA">
        <w:rPr>
          <w:i/>
          <w:iCs/>
        </w:rPr>
        <w:t xml:space="preserve"> 13.</w:t>
      </w:r>
      <w:r w:rsidRPr="001B62CA">
        <w:rPr>
          <w:b/>
          <w:i/>
          <w:iCs/>
        </w:rPr>
        <w:t xml:space="preserve"> </w:t>
      </w:r>
      <w:r w:rsidR="00AB649C" w:rsidRPr="001B62CA">
        <w:rPr>
          <w:b/>
          <w:i/>
        </w:rPr>
        <w:t xml:space="preserve">Шпоночное соединение </w:t>
      </w:r>
      <w:r w:rsidRPr="001B62CA">
        <w:rPr>
          <w:b/>
        </w:rPr>
        <w:t xml:space="preserve">  </w:t>
      </w:r>
      <w:r w:rsidRPr="001B62CA">
        <w:rPr>
          <w:i/>
        </w:rPr>
        <w:t>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AB649C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AB649C" w:rsidRPr="001B62CA">
        <w:t>Шпонка. Шпоночное соединение. Стандарты и справочные материалы.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AB649C" w:rsidRPr="001B62CA">
        <w:t>Выполнение чертежа шпоночного соединения.</w:t>
      </w:r>
    </w:p>
    <w:p w:rsidR="00AD20E9" w:rsidRPr="001B62CA" w:rsidRDefault="00AD20E9" w:rsidP="00AD20E9">
      <w:r w:rsidRPr="001B62CA">
        <w:rPr>
          <w:b/>
        </w:rPr>
        <w:t xml:space="preserve">  Объекты труда. </w:t>
      </w:r>
      <w:r w:rsidRPr="001B62CA">
        <w:t>Информационные материалы. Учебник. Тетрадь.  Макеты. Пластилин.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B649C" w:rsidP="00AD20E9">
      <w:pPr>
        <w:numPr>
          <w:ilvl w:val="0"/>
          <w:numId w:val="22"/>
        </w:numPr>
        <w:jc w:val="both"/>
      </w:pPr>
      <w:r w:rsidRPr="001B62CA">
        <w:t>Иметь представление о шпоночном соединении.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Уметь выполнить</w:t>
      </w:r>
      <w:r w:rsidR="00AB649C" w:rsidRPr="001B62CA">
        <w:t xml:space="preserve"> чертеж шпоночного соединения.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Уметь изготовить форму простейших геометрических форм из пластилина.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AB649C" w:rsidRPr="001B62CA">
        <w:t xml:space="preserve">«Чертежи типовых деталей и их соединений».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14.</w:t>
      </w:r>
      <w:r w:rsidRPr="001B62CA">
        <w:rPr>
          <w:b/>
          <w:i/>
          <w:iCs/>
        </w:rPr>
        <w:t xml:space="preserve"> </w:t>
      </w:r>
      <w:r w:rsidR="00AB649C" w:rsidRPr="001B62CA">
        <w:rPr>
          <w:b/>
          <w:i/>
        </w:rPr>
        <w:t>Штифтовое соединение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AB649C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 </w:t>
      </w:r>
      <w:r w:rsidR="00AB649C" w:rsidRPr="001B62CA">
        <w:t>Условности и правила изображения штифтового соединения.    Стандарты и справочные материалы.</w:t>
      </w:r>
    </w:p>
    <w:p w:rsidR="00AD20E9" w:rsidRPr="001B62CA" w:rsidRDefault="00AD20E9" w:rsidP="00AD20E9">
      <w:pPr>
        <w:jc w:val="both"/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AB649C" w:rsidRPr="001B62CA">
        <w:t>Выполнение чертежа штифтового соединения.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B649C" w:rsidRPr="001B62CA" w:rsidRDefault="00AB649C" w:rsidP="00AB649C">
      <w:pPr>
        <w:numPr>
          <w:ilvl w:val="0"/>
          <w:numId w:val="22"/>
        </w:numPr>
        <w:jc w:val="both"/>
      </w:pPr>
      <w:r w:rsidRPr="001B62CA">
        <w:t>Иметь представление о штифтовом соединении.</w:t>
      </w:r>
    </w:p>
    <w:p w:rsidR="00AB649C" w:rsidRPr="001B62CA" w:rsidRDefault="00AB649C" w:rsidP="00AB649C">
      <w:pPr>
        <w:numPr>
          <w:ilvl w:val="0"/>
          <w:numId w:val="22"/>
        </w:numPr>
        <w:jc w:val="both"/>
      </w:pPr>
      <w:r w:rsidRPr="001B62CA">
        <w:t>Уметь выполнить чертеж штифтового соединения.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AB649C" w:rsidRPr="001B62CA">
        <w:t xml:space="preserve">«Чертежи типовых деталей и их соединений».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15.</w:t>
      </w:r>
      <w:r w:rsidRPr="001B62CA">
        <w:rPr>
          <w:b/>
          <w:i/>
          <w:iCs/>
        </w:rPr>
        <w:t xml:space="preserve"> </w:t>
      </w:r>
      <w:r w:rsidR="00F01E2C" w:rsidRPr="001B62CA">
        <w:rPr>
          <w:b/>
          <w:i/>
        </w:rPr>
        <w:t xml:space="preserve">Изображение резьбы </w:t>
      </w:r>
      <w:r w:rsidRPr="001B62CA">
        <w:rPr>
          <w:i/>
        </w:rPr>
        <w:t>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F01E2C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F01E2C" w:rsidRPr="001B62CA">
        <w:t>Резьбовые соединения. Резьба. Правила изображения резьбы на стержне и в отверстии на чертежах. Условные изображения и обозначения резьбы на чертежах. Стандарты и справочные материалы.</w:t>
      </w:r>
    </w:p>
    <w:p w:rsidR="00AD20E9" w:rsidRPr="001B62CA" w:rsidRDefault="00AD20E9" w:rsidP="00AD20E9">
      <w:pPr>
        <w:jc w:val="both"/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Проецирование на 3 плоскости проекции.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Объекты труда. </w:t>
      </w:r>
      <w:r w:rsidRPr="001B62CA">
        <w:t>Информационные материалы. Учебник, тетрадь. Чертежные инструменты. Макет.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представление о</w:t>
      </w:r>
      <w:r w:rsidR="00F01E2C" w:rsidRPr="001B62CA">
        <w:t xml:space="preserve"> резьбовом соединении.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F01E2C" w:rsidRPr="001B62CA">
        <w:t>чертёж резьбового соединения.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AB649C" w:rsidRPr="001B62CA">
        <w:t xml:space="preserve">«Чертежи типовых деталей и их соединений».  </w:t>
      </w:r>
      <w:r w:rsidRPr="001B62CA">
        <w:t xml:space="preserve">Учебник. </w:t>
      </w:r>
    </w:p>
    <w:p w:rsidR="00AD20E9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7D3FEF" w:rsidRPr="001B62CA" w:rsidRDefault="007D3FEF" w:rsidP="00AD20E9">
      <w:pPr>
        <w:jc w:val="both"/>
        <w:rPr>
          <w:bCs/>
        </w:rPr>
      </w:pPr>
    </w:p>
    <w:p w:rsidR="00AD20E9" w:rsidRPr="001B62CA" w:rsidRDefault="00AD20E9" w:rsidP="00AD20E9">
      <w:pPr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lastRenderedPageBreak/>
        <w:t>Тема</w:t>
      </w:r>
      <w:r w:rsidRPr="001B62CA">
        <w:rPr>
          <w:i/>
          <w:iCs/>
        </w:rPr>
        <w:t xml:space="preserve"> 16.</w:t>
      </w:r>
      <w:r w:rsidRPr="001B62CA">
        <w:rPr>
          <w:b/>
          <w:i/>
          <w:iCs/>
        </w:rPr>
        <w:t xml:space="preserve"> </w:t>
      </w:r>
      <w:r w:rsidR="00F01E2C" w:rsidRPr="001B62CA">
        <w:rPr>
          <w:b/>
          <w:i/>
        </w:rPr>
        <w:t>Соединение шпилькой</w:t>
      </w:r>
      <w:r w:rsidRPr="001B62CA">
        <w:rPr>
          <w:b/>
        </w:rPr>
        <w:t xml:space="preserve"> </w:t>
      </w:r>
      <w:r w:rsidRPr="001B62CA">
        <w:rPr>
          <w:i/>
        </w:rPr>
        <w:t>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</w:t>
      </w:r>
      <w:r w:rsidR="00F01E2C" w:rsidRPr="001B62CA">
        <w:t xml:space="preserve">Условности и правила изображения соединения шпилькой.    Стандарты и справочные материалы.  </w:t>
      </w:r>
    </w:p>
    <w:p w:rsidR="00AD20E9" w:rsidRPr="001B62CA" w:rsidRDefault="00AD20E9" w:rsidP="00AD20E9">
      <w:pPr>
        <w:jc w:val="both"/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F01E2C" w:rsidRPr="001B62CA">
        <w:t xml:space="preserve">Графическая работа №4 «Соединения шпилькой».    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Объекты труда. </w:t>
      </w:r>
      <w:r w:rsidRPr="001B62CA">
        <w:t>Информационные материалы. Учебник, тетрадь. Чертежные инструменты. Макет.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представление о</w:t>
      </w:r>
      <w:r w:rsidR="00F01E2C" w:rsidRPr="001B62CA">
        <w:t xml:space="preserve"> соединении шпилькой.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F01E2C" w:rsidRPr="001B62CA">
        <w:t>чертёж соединения шпилькой.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AB649C" w:rsidRPr="001B62CA">
        <w:t xml:space="preserve">«Чертежи типовых деталей и их соединений».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</w:t>
      </w:r>
      <w:r w:rsidR="00F01E2C" w:rsidRPr="001B62CA">
        <w:t>. Графическая работа.</w:t>
      </w:r>
    </w:p>
    <w:p w:rsidR="00AD20E9" w:rsidRPr="001B62CA" w:rsidRDefault="00AD20E9" w:rsidP="00AD20E9">
      <w:pPr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17.</w:t>
      </w:r>
      <w:r w:rsidRPr="001B62CA">
        <w:rPr>
          <w:b/>
          <w:i/>
          <w:iCs/>
        </w:rPr>
        <w:t xml:space="preserve"> </w:t>
      </w:r>
      <w:r w:rsidR="00F01E2C" w:rsidRPr="001B62CA">
        <w:rPr>
          <w:b/>
          <w:i/>
        </w:rPr>
        <w:t xml:space="preserve">Болтовое соединение </w:t>
      </w:r>
      <w:r w:rsidRPr="001B62CA">
        <w:rPr>
          <w:i/>
        </w:rPr>
        <w:t>(1 час).</w:t>
      </w:r>
    </w:p>
    <w:p w:rsidR="007D3FEF" w:rsidRPr="001B62CA" w:rsidRDefault="007D3FEF" w:rsidP="00AD20E9">
      <w:pPr>
        <w:jc w:val="center"/>
        <w:rPr>
          <w:i/>
        </w:rPr>
      </w:pP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F01E2C" w:rsidRPr="001B62CA">
        <w:t xml:space="preserve">Условности и правила изображения болтового соединения. Стандарты и справочные материалы. </w:t>
      </w:r>
    </w:p>
    <w:p w:rsidR="00F01E2C" w:rsidRPr="001B62CA" w:rsidRDefault="00AD20E9" w:rsidP="00F01E2C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F01E2C" w:rsidRPr="001B62CA">
        <w:t>Графическая работа №5 «Болтовое соединение».</w:t>
      </w:r>
    </w:p>
    <w:p w:rsidR="00AD20E9" w:rsidRPr="001B62CA" w:rsidRDefault="00AD20E9" w:rsidP="00F01E2C">
      <w:pPr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F01E2C" w:rsidRPr="001B62CA" w:rsidRDefault="00F01E2C" w:rsidP="00F01E2C">
      <w:pPr>
        <w:numPr>
          <w:ilvl w:val="0"/>
          <w:numId w:val="22"/>
        </w:numPr>
        <w:jc w:val="both"/>
      </w:pPr>
      <w:r w:rsidRPr="001B62CA">
        <w:t>Иметь представление о болтовом соединении.</w:t>
      </w:r>
    </w:p>
    <w:p w:rsidR="00F01E2C" w:rsidRPr="001B62CA" w:rsidRDefault="00F01E2C" w:rsidP="00F01E2C">
      <w:pPr>
        <w:numPr>
          <w:ilvl w:val="0"/>
          <w:numId w:val="22"/>
        </w:numPr>
        <w:jc w:val="both"/>
      </w:pPr>
      <w:r w:rsidRPr="001B62CA">
        <w:t>Уметь выполнить чертёж болтового соединения.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AB649C" w:rsidRPr="001B62CA">
        <w:t xml:space="preserve">«Чертежи типовых деталей и их соединений».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F01E2C" w:rsidRPr="001B62CA">
        <w:t>графическая</w:t>
      </w:r>
      <w:r w:rsidR="00F01E2C" w:rsidRPr="001B62CA">
        <w:rPr>
          <w:bCs/>
        </w:rPr>
        <w:t xml:space="preserve"> работа.</w:t>
      </w:r>
    </w:p>
    <w:p w:rsidR="00AD20E9" w:rsidRPr="001B62CA" w:rsidRDefault="00AD20E9" w:rsidP="00AD20E9">
      <w:pPr>
        <w:rPr>
          <w:b/>
        </w:rPr>
      </w:pPr>
    </w:p>
    <w:p w:rsidR="00AD20E9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18.</w:t>
      </w:r>
      <w:r w:rsidRPr="001B62CA">
        <w:rPr>
          <w:b/>
          <w:i/>
          <w:iCs/>
        </w:rPr>
        <w:t xml:space="preserve"> </w:t>
      </w:r>
      <w:r w:rsidR="00F01E2C" w:rsidRPr="001B62CA">
        <w:rPr>
          <w:b/>
          <w:i/>
        </w:rPr>
        <w:t>Чертежи типовых деталей и их соединений</w:t>
      </w:r>
      <w:r w:rsidR="00F01E2C" w:rsidRPr="001B62CA">
        <w:rPr>
          <w:i/>
        </w:rPr>
        <w:t xml:space="preserve"> </w:t>
      </w:r>
      <w:r w:rsidRPr="001B62CA">
        <w:rPr>
          <w:i/>
        </w:rPr>
        <w:t>(1 час).</w:t>
      </w:r>
    </w:p>
    <w:p w:rsidR="007D3FEF" w:rsidRPr="001B62CA" w:rsidRDefault="007D3FEF" w:rsidP="00AD20E9">
      <w:pPr>
        <w:jc w:val="center"/>
        <w:rPr>
          <w:i/>
        </w:rPr>
      </w:pPr>
    </w:p>
    <w:p w:rsidR="00F01E2C" w:rsidRPr="001B62CA" w:rsidRDefault="00AD20E9" w:rsidP="00AD20E9">
      <w:pPr>
        <w:rPr>
          <w:b/>
          <w:bCs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F01E2C" w:rsidRPr="001B62CA">
        <w:t>Чертежи типовых деталей и их соединений.</w:t>
      </w:r>
      <w:r w:rsidRPr="001B62CA">
        <w:rPr>
          <w:b/>
        </w:rPr>
        <w:t xml:space="preserve">   </w:t>
      </w:r>
    </w:p>
    <w:p w:rsidR="00AD20E9" w:rsidRPr="001B62CA" w:rsidRDefault="00AD20E9" w:rsidP="00AD20E9"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F01E2C" w:rsidRPr="001B62CA">
        <w:t xml:space="preserve">Зачёт по теме «Чертежи типовых деталей и их соединений». 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Объекты труда. </w:t>
      </w:r>
      <w:r w:rsidRPr="001B62CA">
        <w:t>Информационные материалы. Учебник, формат А</w:t>
      </w:r>
      <w:proofErr w:type="gramStart"/>
      <w:r w:rsidRPr="001B62CA">
        <w:t>4</w:t>
      </w:r>
      <w:proofErr w:type="gramEnd"/>
      <w:r w:rsidRPr="001B62CA">
        <w:t>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представление о</w:t>
      </w:r>
      <w:r w:rsidR="00F01E2C" w:rsidRPr="001B62CA">
        <w:t xml:space="preserve"> построении чертежей типовых деталей и их соединений.</w:t>
      </w:r>
      <w:r w:rsidR="00F01E2C" w:rsidRPr="001B62CA">
        <w:rPr>
          <w:b/>
        </w:rPr>
        <w:t xml:space="preserve">   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F01E2C" w:rsidRPr="001B62CA">
        <w:t xml:space="preserve"> чертежи типовых деталей и их соединений.</w:t>
      </w:r>
      <w:r w:rsidR="00F01E2C" w:rsidRPr="001B62CA">
        <w:rPr>
          <w:b/>
        </w:rPr>
        <w:t xml:space="preserve">   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F01E2C" w:rsidRPr="001B62CA">
        <w:t>п</w:t>
      </w:r>
      <w:r w:rsidR="00F01E2C" w:rsidRPr="001B62CA">
        <w:rPr>
          <w:bCs/>
        </w:rPr>
        <w:t>рактическая работа.</w:t>
      </w:r>
    </w:p>
    <w:p w:rsidR="00F01E2C" w:rsidRPr="001B62CA" w:rsidRDefault="00F01E2C" w:rsidP="00AD20E9">
      <w:pPr>
        <w:jc w:val="both"/>
        <w:rPr>
          <w:bCs/>
        </w:rPr>
      </w:pPr>
    </w:p>
    <w:p w:rsidR="00F01E2C" w:rsidRDefault="00F01E2C" w:rsidP="00AD20E9">
      <w:pPr>
        <w:jc w:val="both"/>
        <w:rPr>
          <w:bCs/>
        </w:rPr>
      </w:pPr>
    </w:p>
    <w:p w:rsidR="007D3FEF" w:rsidRDefault="007D3FEF" w:rsidP="00AD20E9">
      <w:pPr>
        <w:jc w:val="both"/>
        <w:rPr>
          <w:bCs/>
        </w:rPr>
      </w:pPr>
    </w:p>
    <w:p w:rsidR="007D3FEF" w:rsidRDefault="007D3FEF" w:rsidP="00AD20E9">
      <w:pPr>
        <w:jc w:val="both"/>
        <w:rPr>
          <w:bCs/>
        </w:rPr>
      </w:pPr>
    </w:p>
    <w:p w:rsidR="007D3FEF" w:rsidRPr="001B62CA" w:rsidRDefault="007D3FEF" w:rsidP="00AD20E9">
      <w:pPr>
        <w:jc w:val="both"/>
        <w:rPr>
          <w:bCs/>
        </w:rPr>
      </w:pPr>
    </w:p>
    <w:p w:rsidR="00F01E2C" w:rsidRPr="001B62CA" w:rsidRDefault="00F01E2C" w:rsidP="00F01E2C">
      <w:pPr>
        <w:jc w:val="center"/>
        <w:rPr>
          <w:b/>
          <w:i/>
          <w:u w:val="single"/>
        </w:rPr>
      </w:pPr>
      <w:r w:rsidRPr="001B62CA">
        <w:rPr>
          <w:b/>
          <w:bCs/>
          <w:i/>
          <w:iCs/>
          <w:u w:val="single"/>
        </w:rPr>
        <w:lastRenderedPageBreak/>
        <w:t xml:space="preserve">Раздел 5. </w:t>
      </w:r>
      <w:r w:rsidRPr="001B62CA">
        <w:rPr>
          <w:b/>
          <w:i/>
          <w:u w:val="single"/>
        </w:rPr>
        <w:t xml:space="preserve">Сборочные чертежи. </w:t>
      </w:r>
    </w:p>
    <w:p w:rsidR="00F01E2C" w:rsidRPr="001B62CA" w:rsidRDefault="00F01E2C" w:rsidP="00F01E2C">
      <w:pPr>
        <w:jc w:val="center"/>
        <w:rPr>
          <w:i/>
          <w:iCs/>
          <w:u w:val="single"/>
        </w:rPr>
      </w:pPr>
      <w:r w:rsidRPr="001B62CA">
        <w:rPr>
          <w:i/>
          <w:iCs/>
          <w:u w:val="single"/>
        </w:rPr>
        <w:t xml:space="preserve">Всего часов: </w:t>
      </w:r>
      <w:r w:rsidR="00E76B34" w:rsidRPr="001B62CA">
        <w:rPr>
          <w:i/>
          <w:iCs/>
          <w:u w:val="single"/>
        </w:rPr>
        <w:t>6</w:t>
      </w:r>
      <w:r w:rsidRPr="001B62CA">
        <w:rPr>
          <w:i/>
          <w:iCs/>
          <w:u w:val="single"/>
        </w:rPr>
        <w:t xml:space="preserve">, из них: теоретических – 2; практических – </w:t>
      </w:r>
      <w:r w:rsidR="00E76B34" w:rsidRPr="001B62CA">
        <w:rPr>
          <w:i/>
          <w:iCs/>
          <w:u w:val="single"/>
        </w:rPr>
        <w:t>4</w:t>
      </w:r>
      <w:r w:rsidRPr="001B62CA">
        <w:rPr>
          <w:i/>
          <w:iCs/>
          <w:u w:val="single"/>
        </w:rPr>
        <w:t>.</w:t>
      </w:r>
    </w:p>
    <w:p w:rsidR="00AD20E9" w:rsidRPr="001B62CA" w:rsidRDefault="00AD20E9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19.</w:t>
      </w:r>
      <w:r w:rsidRPr="001B62CA">
        <w:rPr>
          <w:b/>
          <w:i/>
          <w:iCs/>
        </w:rPr>
        <w:t xml:space="preserve"> </w:t>
      </w:r>
      <w:r w:rsidR="00E76B34" w:rsidRPr="001B62CA">
        <w:rPr>
          <w:b/>
          <w:i/>
        </w:rPr>
        <w:t xml:space="preserve">Сборочные чертежи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E76B3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rPr>
          <w:b/>
        </w:rPr>
        <w:t xml:space="preserve"> </w:t>
      </w:r>
      <w:r w:rsidR="00E76B34" w:rsidRPr="001B62CA">
        <w:t xml:space="preserve"> Основные требования к разделам на сборочных чертежах. Спецификация, номера позиций и др.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6B34" w:rsidRPr="001B62CA">
        <w:t>Анализ  разделов на сборочных чертежах.</w:t>
      </w:r>
    </w:p>
    <w:p w:rsidR="00AD20E9" w:rsidRPr="001B62CA" w:rsidRDefault="00AD20E9" w:rsidP="00AD20E9">
      <w:pPr>
        <w:rPr>
          <w:b/>
        </w:rPr>
      </w:pPr>
      <w:r w:rsidRPr="001B62CA">
        <w:rPr>
          <w:b/>
        </w:rPr>
        <w:t xml:space="preserve">Объекты труда. </w:t>
      </w:r>
      <w:r w:rsidRPr="001B62CA">
        <w:t xml:space="preserve">Информационные материалы. Учебник, тетрадь.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представление о</w:t>
      </w:r>
      <w:r w:rsidR="00E76B34" w:rsidRPr="001B62CA">
        <w:t xml:space="preserve"> сборочных чертежах.</w:t>
      </w:r>
    </w:p>
    <w:p w:rsidR="00AD20E9" w:rsidRPr="001B62CA" w:rsidRDefault="00E76B34" w:rsidP="00AD20E9">
      <w:pPr>
        <w:numPr>
          <w:ilvl w:val="0"/>
          <w:numId w:val="22"/>
        </w:numPr>
        <w:jc w:val="both"/>
      </w:pPr>
      <w:r w:rsidRPr="001B62CA">
        <w:t>Знать требования к разделам на сборочных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</w:t>
      </w:r>
      <w:r w:rsidR="00E76B34" w:rsidRPr="001B62CA">
        <w:t>выполнить анализ  разделов на сборочных чертежах.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E76B34" w:rsidRPr="001B62CA">
        <w:t>Сборочные чертежи</w:t>
      </w:r>
      <w:r w:rsidRPr="001B62CA">
        <w:t xml:space="preserve">».  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20.</w:t>
      </w:r>
      <w:r w:rsidRPr="001B62CA">
        <w:rPr>
          <w:b/>
          <w:i/>
          <w:iCs/>
        </w:rPr>
        <w:t xml:space="preserve"> </w:t>
      </w:r>
      <w:r w:rsidR="00E76B34" w:rsidRPr="001B62CA">
        <w:rPr>
          <w:b/>
          <w:i/>
        </w:rPr>
        <w:t xml:space="preserve">Условности и упрощения на сборочных чертежах </w:t>
      </w:r>
      <w:r w:rsidRPr="001B62CA">
        <w:rPr>
          <w:i/>
        </w:rPr>
        <w:t>(1 час).</w:t>
      </w:r>
    </w:p>
    <w:p w:rsidR="00AD20E9" w:rsidRPr="001B62CA" w:rsidRDefault="00AD20E9" w:rsidP="00E76B3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E76B34" w:rsidRPr="001B62CA">
        <w:t>Условности и упрощения на сборочных чертежах.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6B34" w:rsidRPr="001B62CA">
        <w:t>Анализ    условностей и упрощений на сборочных чертежах.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Карточки.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E76B34" w:rsidRPr="001B62CA" w:rsidRDefault="00E76B34" w:rsidP="00E76B34">
      <w:pPr>
        <w:numPr>
          <w:ilvl w:val="0"/>
          <w:numId w:val="22"/>
        </w:numPr>
        <w:jc w:val="both"/>
      </w:pPr>
      <w:r w:rsidRPr="001B62CA">
        <w:t>Иметь представление о сборочных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E76B34" w:rsidRPr="001B62CA">
        <w:t>анализ    условностей и упрощений на сборочных чертежах.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E76B34" w:rsidRPr="001B62CA">
        <w:t xml:space="preserve">«Сборочные чертежи».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jc w:val="both"/>
        <w:rPr>
          <w:bCs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21.</w:t>
      </w:r>
      <w:r w:rsidRPr="001B62CA">
        <w:rPr>
          <w:b/>
          <w:i/>
          <w:iCs/>
        </w:rPr>
        <w:t xml:space="preserve"> </w:t>
      </w:r>
      <w:r w:rsidR="00E76B34" w:rsidRPr="001B62CA">
        <w:rPr>
          <w:b/>
          <w:i/>
        </w:rPr>
        <w:t xml:space="preserve">Нанесение размеров на сборочных чертежах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E76B3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E76B34" w:rsidRPr="001B62CA">
        <w:t>Особенности простановки размеров на сборочных чертежах.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6B34" w:rsidRPr="001B62CA">
        <w:t xml:space="preserve">Нанесение размеров на сборочных чертежах. 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формат А</w:t>
      </w:r>
      <w:proofErr w:type="gramStart"/>
      <w:r w:rsidRPr="001B62CA">
        <w:t>4</w:t>
      </w:r>
      <w:proofErr w:type="gramEnd"/>
      <w:r w:rsidRPr="001B62CA">
        <w:t>. Чертежные инструменты.</w:t>
      </w:r>
      <w:r w:rsidR="00E76B34" w:rsidRPr="001B62CA">
        <w:t xml:space="preserve"> Карточки.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Иметь представление </w:t>
      </w:r>
      <w:r w:rsidR="00E76B34" w:rsidRPr="001B62CA">
        <w:t>о сборочных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E76B34" w:rsidRPr="001B62CA">
        <w:t xml:space="preserve"> нанесение размеров на сборочных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E76B34" w:rsidRPr="001B62CA">
        <w:t xml:space="preserve">«Сборочные чертежи».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22.</w:t>
      </w:r>
      <w:r w:rsidRPr="001B62CA">
        <w:rPr>
          <w:b/>
          <w:i/>
          <w:iCs/>
        </w:rPr>
        <w:t xml:space="preserve"> </w:t>
      </w:r>
      <w:proofErr w:type="spellStart"/>
      <w:r w:rsidR="007D3FEF">
        <w:rPr>
          <w:b/>
          <w:i/>
        </w:rPr>
        <w:t>Деталирование</w:t>
      </w:r>
      <w:proofErr w:type="spellEnd"/>
      <w:r w:rsidR="00E76B34" w:rsidRPr="001B62CA">
        <w:rPr>
          <w:b/>
          <w:i/>
        </w:rPr>
        <w:t xml:space="preserve">  </w:t>
      </w:r>
      <w:r w:rsidRPr="001B62CA">
        <w:rPr>
          <w:b/>
          <w:i/>
        </w:rPr>
        <w:t xml:space="preserve">  </w:t>
      </w:r>
      <w:r w:rsidRPr="001B62CA">
        <w:rPr>
          <w:i/>
        </w:rPr>
        <w:t>(1 час).</w:t>
      </w:r>
    </w:p>
    <w:p w:rsidR="00AD20E9" w:rsidRPr="001B62CA" w:rsidRDefault="00AD20E9" w:rsidP="00E76B3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E76B34" w:rsidRPr="001B62CA">
        <w:t xml:space="preserve">Понятие о </w:t>
      </w:r>
      <w:proofErr w:type="spellStart"/>
      <w:r w:rsidR="00E76B34" w:rsidRPr="001B62CA">
        <w:t>деталировании</w:t>
      </w:r>
      <w:proofErr w:type="spellEnd"/>
      <w:r w:rsidR="00E76B34" w:rsidRPr="001B62CA">
        <w:t>. Алгоритм выполнения чертежей деталей сборочной единицы.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6B34" w:rsidRPr="001B62CA">
        <w:t>Выполнение чертежей деталей сборочной единицы.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lastRenderedPageBreak/>
        <w:t xml:space="preserve">Иметь представление </w:t>
      </w:r>
      <w:r w:rsidR="00E76B34" w:rsidRPr="001B62CA">
        <w:t xml:space="preserve">о </w:t>
      </w:r>
      <w:proofErr w:type="spellStart"/>
      <w:r w:rsidR="00E76B34" w:rsidRPr="001B62CA">
        <w:t>деталировании</w:t>
      </w:r>
      <w:proofErr w:type="spellEnd"/>
      <w:r w:rsidR="00E76B34" w:rsidRPr="001B62CA">
        <w:t>.</w:t>
      </w:r>
    </w:p>
    <w:p w:rsidR="00E76B34" w:rsidRPr="001B62CA" w:rsidRDefault="00E76B34" w:rsidP="00AD20E9">
      <w:pPr>
        <w:numPr>
          <w:ilvl w:val="0"/>
          <w:numId w:val="22"/>
        </w:numPr>
        <w:jc w:val="both"/>
      </w:pPr>
      <w:r w:rsidRPr="001B62CA">
        <w:t>Знать алгоритм выполнения чертежей деталей сборочной единицы.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E76B34" w:rsidRPr="001B62CA">
        <w:t xml:space="preserve"> чертежи деталей сборочной единицы.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E76B34" w:rsidRPr="001B62CA">
        <w:t xml:space="preserve">«Сборочные чертежи».  </w:t>
      </w:r>
      <w:r w:rsidRPr="001B62CA">
        <w:t xml:space="preserve">Учебник. 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jc w:val="both"/>
        <w:rPr>
          <w:bCs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23.</w:t>
      </w:r>
      <w:r w:rsidRPr="001B62CA">
        <w:rPr>
          <w:b/>
          <w:i/>
          <w:iCs/>
        </w:rPr>
        <w:t xml:space="preserve"> </w:t>
      </w:r>
      <w:r w:rsidR="00E76B34" w:rsidRPr="001B62CA">
        <w:rPr>
          <w:b/>
          <w:i/>
        </w:rPr>
        <w:t xml:space="preserve">Чтение сборочных чертежей </w:t>
      </w:r>
      <w:r w:rsidRPr="001B62CA">
        <w:rPr>
          <w:b/>
          <w:i/>
        </w:rPr>
        <w:t xml:space="preserve">   </w:t>
      </w:r>
      <w:r w:rsidRPr="001B62CA">
        <w:rPr>
          <w:i/>
        </w:rPr>
        <w:t>(1 час).</w:t>
      </w:r>
    </w:p>
    <w:p w:rsidR="00AD20E9" w:rsidRPr="001B62CA" w:rsidRDefault="00AD20E9" w:rsidP="00E76B3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E76B34" w:rsidRPr="001B62CA">
        <w:t>Алгоритм чтения сборочных чертежей.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E76B34" w:rsidRPr="001B62CA">
        <w:t>Чтение сборочных чертежей.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Иметь представление </w:t>
      </w:r>
      <w:r w:rsidR="00E76B34" w:rsidRPr="001B62CA">
        <w:t>о сборочных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алгоритм  </w:t>
      </w:r>
      <w:r w:rsidR="00E76B34" w:rsidRPr="001B62CA">
        <w:t>чтения сборочных чертежей.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E76B34" w:rsidRPr="001B62CA">
        <w:t>чтение сборочных чертежей.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E76B34" w:rsidRPr="001B62CA">
        <w:t xml:space="preserve">«Сборочные чертежи».  </w:t>
      </w:r>
      <w:r w:rsidRPr="001B62CA">
        <w:t xml:space="preserve">Учебник. 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jc w:val="both"/>
        <w:rPr>
          <w:bCs/>
        </w:rPr>
      </w:pPr>
    </w:p>
    <w:p w:rsidR="00AD20E9" w:rsidRPr="001B62CA" w:rsidRDefault="00AD20E9" w:rsidP="00E76B34">
      <w:pPr>
        <w:jc w:val="center"/>
        <w:rPr>
          <w:b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24.</w:t>
      </w:r>
      <w:r w:rsidRPr="001B62CA">
        <w:rPr>
          <w:b/>
          <w:i/>
          <w:iCs/>
        </w:rPr>
        <w:t xml:space="preserve"> </w:t>
      </w:r>
      <w:r w:rsidR="00E76B34" w:rsidRPr="001B62CA">
        <w:rPr>
          <w:b/>
          <w:i/>
        </w:rPr>
        <w:t>Сборочные чертежи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Алгоритм  </w:t>
      </w:r>
      <w:r w:rsidR="00487364" w:rsidRPr="001B62CA">
        <w:t>зачёта по теме</w:t>
      </w:r>
      <w:r w:rsidR="00487364" w:rsidRPr="001B62CA">
        <w:rPr>
          <w:b/>
          <w:color w:val="FF0000"/>
        </w:rPr>
        <w:t xml:space="preserve"> </w:t>
      </w:r>
      <w:r w:rsidR="00487364" w:rsidRPr="001B62CA">
        <w:t>«Сборочные чертежи».</w:t>
      </w:r>
    </w:p>
    <w:p w:rsidR="00AD20E9" w:rsidRPr="001B62CA" w:rsidRDefault="00AD20E9" w:rsidP="00487364">
      <w:pPr>
        <w:rPr>
          <w:b/>
          <w:color w:val="FF0000"/>
        </w:rPr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487364" w:rsidRPr="001B62CA">
        <w:t>Зачёт по теме</w:t>
      </w:r>
      <w:r w:rsidR="00487364" w:rsidRPr="001B62CA">
        <w:rPr>
          <w:b/>
          <w:color w:val="FF0000"/>
        </w:rPr>
        <w:t xml:space="preserve"> </w:t>
      </w:r>
      <w:r w:rsidR="00487364" w:rsidRPr="001B62CA">
        <w:t>«Сборочные чертежи».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>Информационные материалы. Учебник, тетрадь. Чертежные инструменты.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487364" w:rsidRPr="001B62CA" w:rsidRDefault="00487364" w:rsidP="00487364">
      <w:pPr>
        <w:numPr>
          <w:ilvl w:val="0"/>
          <w:numId w:val="22"/>
        </w:numPr>
        <w:jc w:val="both"/>
      </w:pPr>
      <w:r w:rsidRPr="001B62CA">
        <w:t>Иметь представление о сборочных чертежах.</w:t>
      </w:r>
    </w:p>
    <w:p w:rsidR="00487364" w:rsidRPr="001B62CA" w:rsidRDefault="00487364" w:rsidP="00487364">
      <w:pPr>
        <w:numPr>
          <w:ilvl w:val="0"/>
          <w:numId w:val="22"/>
        </w:numPr>
        <w:jc w:val="both"/>
      </w:pPr>
      <w:r w:rsidRPr="001B62CA">
        <w:t>Знать требования к разделам на сборочных чертежах.</w:t>
      </w:r>
    </w:p>
    <w:p w:rsidR="00487364" w:rsidRPr="001B62CA" w:rsidRDefault="00487364" w:rsidP="00487364">
      <w:pPr>
        <w:numPr>
          <w:ilvl w:val="0"/>
          <w:numId w:val="22"/>
        </w:numPr>
        <w:jc w:val="both"/>
      </w:pPr>
      <w:r w:rsidRPr="001B62CA">
        <w:t>Знать алгоритм  чтения сборочных чертежей.</w:t>
      </w:r>
    </w:p>
    <w:p w:rsidR="00487364" w:rsidRPr="001B62CA" w:rsidRDefault="00487364" w:rsidP="00487364">
      <w:pPr>
        <w:numPr>
          <w:ilvl w:val="0"/>
          <w:numId w:val="22"/>
        </w:numPr>
        <w:jc w:val="both"/>
      </w:pPr>
      <w:r w:rsidRPr="001B62CA">
        <w:t>Уметь выполнить чтение сборочных чертежей.</w:t>
      </w:r>
    </w:p>
    <w:p w:rsidR="00487364" w:rsidRPr="001B62CA" w:rsidRDefault="00487364" w:rsidP="00487364">
      <w:pPr>
        <w:numPr>
          <w:ilvl w:val="0"/>
          <w:numId w:val="22"/>
        </w:numPr>
        <w:jc w:val="both"/>
      </w:pPr>
      <w:r w:rsidRPr="001B62CA">
        <w:t>Уметь выполнить  чертежи деталей сборочной единицы.</w:t>
      </w:r>
    </w:p>
    <w:p w:rsidR="00487364" w:rsidRPr="001B62CA" w:rsidRDefault="00487364" w:rsidP="00487364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«Проецирование».  Учебник. 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b/>
          <w:i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</w:t>
      </w:r>
      <w:r w:rsidR="00DF018F" w:rsidRPr="001B62CA">
        <w:rPr>
          <w:b/>
          <w:bCs/>
          <w:i/>
          <w:iCs/>
          <w:u w:val="single"/>
        </w:rPr>
        <w:t>6</w:t>
      </w:r>
      <w:r w:rsidRPr="001B62CA">
        <w:rPr>
          <w:b/>
          <w:bCs/>
          <w:i/>
          <w:iCs/>
          <w:u w:val="single"/>
        </w:rPr>
        <w:t xml:space="preserve">. </w:t>
      </w:r>
      <w:r w:rsidR="00487364" w:rsidRPr="001B62CA">
        <w:rPr>
          <w:b/>
          <w:i/>
          <w:u w:val="single"/>
        </w:rPr>
        <w:t>Схемы, графики, диаграммы</w:t>
      </w:r>
      <w:r w:rsidRPr="001B62CA">
        <w:rPr>
          <w:b/>
          <w:i/>
          <w:u w:val="single"/>
        </w:rPr>
        <w:t xml:space="preserve">. </w:t>
      </w:r>
    </w:p>
    <w:p w:rsidR="00AD20E9" w:rsidRPr="001B62CA" w:rsidRDefault="00AD20E9" w:rsidP="00AD20E9">
      <w:pPr>
        <w:jc w:val="center"/>
        <w:rPr>
          <w:i/>
          <w:iCs/>
          <w:u w:val="single"/>
        </w:rPr>
      </w:pPr>
      <w:r w:rsidRPr="001B62CA">
        <w:rPr>
          <w:i/>
          <w:iCs/>
          <w:u w:val="single"/>
        </w:rPr>
        <w:t xml:space="preserve">Всего часов: </w:t>
      </w:r>
      <w:r w:rsidR="00487364" w:rsidRPr="001B62CA">
        <w:rPr>
          <w:i/>
          <w:iCs/>
          <w:u w:val="single"/>
        </w:rPr>
        <w:t>3</w:t>
      </w:r>
      <w:r w:rsidRPr="001B62CA">
        <w:rPr>
          <w:i/>
          <w:iCs/>
          <w:u w:val="single"/>
        </w:rPr>
        <w:t xml:space="preserve">, из них: теоретических – </w:t>
      </w:r>
      <w:r w:rsidR="00487364" w:rsidRPr="001B62CA">
        <w:rPr>
          <w:i/>
          <w:iCs/>
          <w:u w:val="single"/>
        </w:rPr>
        <w:t>1</w:t>
      </w:r>
      <w:r w:rsidRPr="001B62CA">
        <w:rPr>
          <w:i/>
          <w:iCs/>
          <w:u w:val="single"/>
        </w:rPr>
        <w:t xml:space="preserve">; практических – </w:t>
      </w:r>
      <w:r w:rsidR="00487364" w:rsidRPr="001B62CA">
        <w:rPr>
          <w:i/>
          <w:iCs/>
          <w:u w:val="single"/>
        </w:rPr>
        <w:t>2</w:t>
      </w:r>
      <w:r w:rsidRPr="001B62CA">
        <w:rPr>
          <w:i/>
          <w:iCs/>
          <w:u w:val="single"/>
        </w:rPr>
        <w:t>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25.</w:t>
      </w:r>
      <w:r w:rsidRPr="001B62CA">
        <w:rPr>
          <w:b/>
          <w:i/>
          <w:iCs/>
        </w:rPr>
        <w:t xml:space="preserve"> </w:t>
      </w:r>
      <w:r w:rsidR="00487364" w:rsidRPr="001B62CA">
        <w:rPr>
          <w:b/>
          <w:i/>
        </w:rPr>
        <w:t xml:space="preserve">Схемы кинематические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48736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 </w:t>
      </w:r>
      <w:r w:rsidR="00487364" w:rsidRPr="001B62CA">
        <w:t>Основные понятия. Виды и типы схем. Использование схем. Условные обозначения. Правила выполнения и чтения кинематических схем.</w:t>
      </w:r>
    </w:p>
    <w:p w:rsidR="00AD20E9" w:rsidRPr="001B62CA" w:rsidRDefault="00AD20E9" w:rsidP="00487364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487364" w:rsidRPr="001B62CA">
        <w:t>Анализ видов и типов схем. Выполнение и чтение кинематических схем.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Объекты труда. </w:t>
      </w:r>
      <w:r w:rsidRPr="001B62CA">
        <w:t xml:space="preserve">Информационные материалы. Учебник, тетрадь. Чертежные инструменты.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lastRenderedPageBreak/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Иметь представление о </w:t>
      </w:r>
      <w:r w:rsidR="00487364" w:rsidRPr="001B62CA">
        <w:t>видах и типах схем.</w:t>
      </w:r>
    </w:p>
    <w:p w:rsidR="00487364" w:rsidRPr="001B62CA" w:rsidRDefault="00487364" w:rsidP="00AD20E9">
      <w:pPr>
        <w:numPr>
          <w:ilvl w:val="0"/>
          <w:numId w:val="22"/>
        </w:numPr>
        <w:jc w:val="both"/>
      </w:pPr>
      <w:r w:rsidRPr="001B62CA">
        <w:t>Знать правила выполнения и чтения кинематических схем.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487364" w:rsidRPr="001B62CA">
        <w:t>кинематическую схему.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487364" w:rsidRPr="001B62CA">
        <w:t>Схемы, графики, диаграммы</w:t>
      </w:r>
      <w:r w:rsidRPr="001B62CA">
        <w:t>».  Учебник. Развертки поверхностей. Проекты учащихся.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26.</w:t>
      </w:r>
      <w:r w:rsidRPr="001B62CA">
        <w:rPr>
          <w:b/>
          <w:i/>
          <w:iCs/>
        </w:rPr>
        <w:t xml:space="preserve"> </w:t>
      </w:r>
      <w:r w:rsidR="00487364" w:rsidRPr="001B62CA">
        <w:rPr>
          <w:b/>
          <w:i/>
        </w:rPr>
        <w:t xml:space="preserve">Схемы электрические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487364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="00487364" w:rsidRPr="001B62CA">
        <w:t xml:space="preserve">  Условные обозначения. Правила выполнения и чтения электрических схем.</w:t>
      </w:r>
    </w:p>
    <w:p w:rsidR="00AD20E9" w:rsidRPr="001B62CA" w:rsidRDefault="00AD20E9" w:rsidP="00AD20E9">
      <w:pPr>
        <w:jc w:val="both"/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487364" w:rsidRPr="001B62CA">
        <w:t>Выполнение и чтение электрических схем.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Объекты труда. </w:t>
      </w:r>
      <w:r w:rsidRPr="001B62CA">
        <w:t>Информационные материалы. Учебник, тетрадь. Чертежные инструменты. Бумага, ножницы, клей.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487364" w:rsidP="00AD20E9">
      <w:pPr>
        <w:numPr>
          <w:ilvl w:val="0"/>
          <w:numId w:val="22"/>
        </w:numPr>
        <w:jc w:val="both"/>
      </w:pPr>
      <w:r w:rsidRPr="001B62CA">
        <w:t>Иметь представление об электрических схемах.</w:t>
      </w:r>
    </w:p>
    <w:p w:rsidR="00487364" w:rsidRPr="001B62CA" w:rsidRDefault="00487364" w:rsidP="00AD20E9">
      <w:pPr>
        <w:numPr>
          <w:ilvl w:val="0"/>
          <w:numId w:val="22"/>
        </w:numPr>
        <w:jc w:val="both"/>
      </w:pPr>
      <w:r w:rsidRPr="001B62CA">
        <w:t>Знать правила выполнения и чтения электрических схем.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487364" w:rsidRPr="001B62CA">
        <w:t>электрическую схему.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487364" w:rsidRPr="001B62CA">
        <w:t xml:space="preserve">«Схемы, графики, диаграммы».  </w:t>
      </w:r>
      <w:r w:rsidRPr="001B62CA">
        <w:t xml:space="preserve">Учебник. </w:t>
      </w:r>
      <w:r w:rsidR="00487364" w:rsidRPr="001B62CA">
        <w:t xml:space="preserve"> </w:t>
      </w:r>
      <w:r w:rsidRPr="001B62CA">
        <w:t xml:space="preserve"> </w:t>
      </w:r>
      <w:r w:rsidR="00487364" w:rsidRPr="001B62CA">
        <w:t xml:space="preserve">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27.</w:t>
      </w:r>
      <w:r w:rsidRPr="001B62CA">
        <w:rPr>
          <w:b/>
          <w:i/>
          <w:iCs/>
        </w:rPr>
        <w:t xml:space="preserve"> </w:t>
      </w:r>
      <w:r w:rsidR="00487364" w:rsidRPr="001B62CA">
        <w:rPr>
          <w:b/>
          <w:i/>
        </w:rPr>
        <w:t xml:space="preserve">Графики и диаграммы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487364"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   </w:t>
      </w:r>
      <w:r w:rsidR="00487364" w:rsidRPr="001B62CA">
        <w:t>Основные понятия. Правила выполнения и чтения</w:t>
      </w:r>
      <w:r w:rsidR="00487364" w:rsidRPr="001B62CA">
        <w:rPr>
          <w:b/>
          <w:i/>
        </w:rPr>
        <w:t xml:space="preserve">  </w:t>
      </w:r>
      <w:r w:rsidR="00487364" w:rsidRPr="001B62CA">
        <w:t xml:space="preserve">графиков и диаграмм.  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487364" w:rsidRPr="001B62CA">
        <w:t>Зачёт по разделу</w:t>
      </w:r>
      <w:r w:rsidR="00487364" w:rsidRPr="001B62CA">
        <w:rPr>
          <w:b/>
          <w:color w:val="FF0000"/>
        </w:rPr>
        <w:t xml:space="preserve"> </w:t>
      </w:r>
      <w:r w:rsidR="00487364" w:rsidRPr="001B62CA">
        <w:rPr>
          <w:b/>
        </w:rPr>
        <w:t>«</w:t>
      </w:r>
      <w:r w:rsidR="00487364" w:rsidRPr="001B62CA">
        <w:t>Схемы, графики, диаграммы».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тетрадь.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487364" w:rsidP="00AD20E9">
      <w:pPr>
        <w:numPr>
          <w:ilvl w:val="0"/>
          <w:numId w:val="22"/>
        </w:numPr>
        <w:jc w:val="both"/>
      </w:pPr>
      <w:r w:rsidRPr="001B62CA">
        <w:t>Иметь представление о графиках и диаграммах.</w:t>
      </w:r>
      <w:r w:rsidRPr="001B62CA">
        <w:rPr>
          <w:b/>
          <w:i/>
        </w:rPr>
        <w:t xml:space="preserve">  </w:t>
      </w:r>
    </w:p>
    <w:p w:rsidR="00487364" w:rsidRPr="001B62CA" w:rsidRDefault="00487364" w:rsidP="00AD20E9">
      <w:pPr>
        <w:numPr>
          <w:ilvl w:val="0"/>
          <w:numId w:val="22"/>
        </w:numPr>
        <w:jc w:val="both"/>
      </w:pPr>
      <w:r w:rsidRPr="001B62CA">
        <w:t>Знать правила выполнения и чтения</w:t>
      </w:r>
      <w:r w:rsidRPr="001B62CA">
        <w:rPr>
          <w:b/>
          <w:i/>
        </w:rPr>
        <w:t xml:space="preserve">  </w:t>
      </w:r>
      <w:r w:rsidRPr="001B62CA">
        <w:t xml:space="preserve">графиков и диаграмм.  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487364" w:rsidRPr="001B62CA">
        <w:t xml:space="preserve">«Схемы, графики, диаграммы».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DF018F" w:rsidRPr="001B62CA" w:rsidRDefault="00DF018F" w:rsidP="00DF018F">
      <w:pPr>
        <w:jc w:val="center"/>
        <w:rPr>
          <w:b/>
          <w:i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7. </w:t>
      </w:r>
      <w:r w:rsidRPr="001B62CA">
        <w:rPr>
          <w:b/>
          <w:i/>
          <w:u w:val="single"/>
        </w:rPr>
        <w:t xml:space="preserve">Архитектурно-строительные чертежи. </w:t>
      </w:r>
    </w:p>
    <w:p w:rsidR="00DF018F" w:rsidRPr="001B62CA" w:rsidRDefault="00DF018F" w:rsidP="00DF018F">
      <w:pPr>
        <w:jc w:val="center"/>
        <w:rPr>
          <w:i/>
          <w:iCs/>
          <w:u w:val="single"/>
        </w:rPr>
      </w:pPr>
      <w:r w:rsidRPr="001B62CA">
        <w:rPr>
          <w:i/>
          <w:iCs/>
          <w:u w:val="single"/>
        </w:rPr>
        <w:t>Всего часов: 4, из них: теоретических – 2; практических – 2.</w:t>
      </w:r>
    </w:p>
    <w:p w:rsidR="00DF018F" w:rsidRPr="001B62CA" w:rsidRDefault="00DF018F" w:rsidP="00DF018F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28.</w:t>
      </w:r>
      <w:r w:rsidRPr="001B62CA">
        <w:rPr>
          <w:b/>
          <w:i/>
          <w:iCs/>
        </w:rPr>
        <w:t xml:space="preserve"> </w:t>
      </w:r>
      <w:r w:rsidR="00DF018F" w:rsidRPr="001B62CA">
        <w:rPr>
          <w:b/>
          <w:i/>
        </w:rPr>
        <w:t xml:space="preserve">Архитектурно-строительные чертежи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DF018F" w:rsidRPr="001B62CA">
        <w:t>Общие сведения о здании и его частях. Особенности выполнения  архитектурно-строительных чертежей, их значение. Масштабы. Размеры. Планы зданий. Разрез и фасад здания.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DF018F" w:rsidRPr="001B62CA">
        <w:t>Анализ правил оформления и выполнения архитектурно-строительных чертежей.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тетрадь. </w:t>
      </w:r>
      <w:r w:rsidR="00DF018F" w:rsidRPr="001B62CA">
        <w:t xml:space="preserve"> </w:t>
      </w:r>
      <w:r w:rsidRPr="001B62CA">
        <w:t xml:space="preserve">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lastRenderedPageBreak/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предс</w:t>
      </w:r>
      <w:r w:rsidR="00DF018F" w:rsidRPr="001B62CA">
        <w:t>тавление о здании и его частях.</w:t>
      </w:r>
    </w:p>
    <w:p w:rsidR="00DF018F" w:rsidRPr="001B62CA" w:rsidRDefault="00DF018F" w:rsidP="00AD20E9">
      <w:pPr>
        <w:numPr>
          <w:ilvl w:val="0"/>
          <w:numId w:val="22"/>
        </w:numPr>
        <w:jc w:val="both"/>
      </w:pPr>
      <w:r w:rsidRPr="001B62CA">
        <w:t>Знать особенности выполнения  архитектурно-строительных чертежей, их значение.</w:t>
      </w:r>
    </w:p>
    <w:p w:rsidR="00DF018F" w:rsidRPr="001B62CA" w:rsidRDefault="00DF018F" w:rsidP="00AD20E9">
      <w:pPr>
        <w:numPr>
          <w:ilvl w:val="0"/>
          <w:numId w:val="22"/>
        </w:numPr>
        <w:jc w:val="both"/>
      </w:pPr>
      <w:r w:rsidRPr="001B62CA">
        <w:t>Уметь выполнить анализ правил оформления и выполнения архитектурно-строительных чертежей.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«</w:t>
      </w:r>
      <w:r w:rsidR="00DF018F" w:rsidRPr="001B62CA">
        <w:t>Архитектурно-строительные чертежи</w:t>
      </w:r>
      <w:r w:rsidRPr="001B62CA">
        <w:t xml:space="preserve">».  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29.</w:t>
      </w:r>
      <w:r w:rsidRPr="001B62CA">
        <w:rPr>
          <w:b/>
          <w:i/>
          <w:iCs/>
        </w:rPr>
        <w:t xml:space="preserve"> </w:t>
      </w:r>
      <w:r w:rsidR="00DF018F" w:rsidRPr="001B62CA">
        <w:rPr>
          <w:b/>
          <w:i/>
        </w:rPr>
        <w:t xml:space="preserve">Условные обозначения на строительных чертежах </w:t>
      </w:r>
      <w:r w:rsidRPr="001B62CA">
        <w:rPr>
          <w:b/>
        </w:rPr>
        <w:t xml:space="preserve">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DF018F" w:rsidRPr="001B62CA">
        <w:t xml:space="preserve">Условные обозначения на строительных </w:t>
      </w:r>
      <w:proofErr w:type="spellStart"/>
      <w:r w:rsidR="00DF018F" w:rsidRPr="001B62CA">
        <w:t>чертежах</w:t>
      </w:r>
      <w:proofErr w:type="gramStart"/>
      <w:r w:rsidR="00DF018F" w:rsidRPr="001B62CA">
        <w:t>:о</w:t>
      </w:r>
      <w:proofErr w:type="gramEnd"/>
      <w:r w:rsidR="00DF018F" w:rsidRPr="001B62CA">
        <w:t>конные</w:t>
      </w:r>
      <w:proofErr w:type="spellEnd"/>
      <w:r w:rsidR="00DF018F" w:rsidRPr="001B62CA">
        <w:t xml:space="preserve"> клетки и дверные проёмы, лестничные клетки, отопительные устройства, санитарно-техническое оборудование. Обозначение материалов.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DF018F" w:rsidRPr="001B62CA">
        <w:t>Анализ условных обозначений на строительных чертежах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тетрадь. Чертежные инструменты.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Знать </w:t>
      </w:r>
      <w:r w:rsidR="00DF018F" w:rsidRPr="001B62CA">
        <w:t>условные обозначения на строительных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DF018F" w:rsidRPr="001B62CA">
        <w:t>анализ условных обозначений на строительных чертежах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DF018F" w:rsidRPr="001B62CA">
        <w:t xml:space="preserve">«Архитектурно-строительные чертежи».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30.</w:t>
      </w:r>
      <w:r w:rsidRPr="001B62CA">
        <w:rPr>
          <w:b/>
          <w:i/>
          <w:iCs/>
        </w:rPr>
        <w:t xml:space="preserve"> </w:t>
      </w:r>
      <w:r w:rsidR="00DF018F" w:rsidRPr="001B62CA">
        <w:rPr>
          <w:b/>
          <w:i/>
        </w:rPr>
        <w:t xml:space="preserve">Чтение архитектурно-строительных чертежей </w:t>
      </w:r>
      <w:r w:rsidRPr="001B62CA">
        <w:rPr>
          <w:b/>
        </w:rPr>
        <w:t xml:space="preserve"> 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AD20E9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DF018F" w:rsidRPr="001B62CA">
        <w:t>Алгоритм чтения архитектурно-строительных чертежей.</w:t>
      </w:r>
    </w:p>
    <w:p w:rsidR="00AD20E9" w:rsidRPr="001B62CA" w:rsidRDefault="00AD20E9" w:rsidP="00AD20E9"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DF018F" w:rsidRPr="001B62CA">
        <w:t>Чтение архитектурно-строительных чертежей.</w:t>
      </w:r>
    </w:p>
    <w:p w:rsidR="00DF018F" w:rsidRPr="001B62CA" w:rsidRDefault="00AD20E9" w:rsidP="00AD20E9">
      <w:pPr>
        <w:jc w:val="both"/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</w:t>
      </w:r>
      <w:r w:rsidR="00DF018F" w:rsidRPr="001B62CA">
        <w:t>тетради.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DF018F" w:rsidRPr="001B62CA" w:rsidRDefault="00DF018F" w:rsidP="00DF018F">
      <w:pPr>
        <w:numPr>
          <w:ilvl w:val="0"/>
          <w:numId w:val="22"/>
        </w:numPr>
        <w:jc w:val="both"/>
      </w:pPr>
      <w:r w:rsidRPr="001B62CA">
        <w:t>Знать условные обозначения на строительных чертежах.</w:t>
      </w:r>
    </w:p>
    <w:p w:rsidR="00DF018F" w:rsidRPr="001B62CA" w:rsidRDefault="00DF018F" w:rsidP="00DF018F">
      <w:pPr>
        <w:numPr>
          <w:ilvl w:val="0"/>
          <w:numId w:val="22"/>
        </w:numPr>
        <w:jc w:val="both"/>
      </w:pPr>
      <w:r w:rsidRPr="001B62CA">
        <w:t xml:space="preserve">Уметь выполнить </w:t>
      </w:r>
      <w:r w:rsidR="00B45D68" w:rsidRPr="001B62CA">
        <w:t>чтение архитектурно-строительных чертежей.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DF018F" w:rsidRPr="001B62CA">
        <w:t xml:space="preserve">«Архитектурно-строительные чертежи».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B45D68" w:rsidRPr="001B62CA">
        <w:t>практическая</w:t>
      </w:r>
      <w:r w:rsidRPr="001B62CA">
        <w:rPr>
          <w:bCs/>
        </w:rPr>
        <w:t xml:space="preserve"> работа.</w:t>
      </w:r>
    </w:p>
    <w:p w:rsidR="00AD20E9" w:rsidRPr="001B62CA" w:rsidRDefault="00AD20E9" w:rsidP="00DF018F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31.</w:t>
      </w:r>
      <w:r w:rsidRPr="001B62CA">
        <w:rPr>
          <w:b/>
          <w:i/>
          <w:iCs/>
        </w:rPr>
        <w:t xml:space="preserve"> </w:t>
      </w:r>
      <w:r w:rsidR="00B45D68" w:rsidRPr="001B62CA">
        <w:rPr>
          <w:b/>
          <w:i/>
        </w:rPr>
        <w:t xml:space="preserve">План квартиры </w:t>
      </w:r>
      <w:r w:rsidRPr="001B62CA">
        <w:rPr>
          <w:b/>
          <w:i/>
        </w:rPr>
        <w:t xml:space="preserve">  </w:t>
      </w:r>
      <w:r w:rsidRPr="001B62CA">
        <w:rPr>
          <w:i/>
        </w:rPr>
        <w:t>(1 час).</w:t>
      </w:r>
    </w:p>
    <w:p w:rsidR="00AD20E9" w:rsidRPr="001B62CA" w:rsidRDefault="00AD20E9" w:rsidP="00B45D68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B45D68" w:rsidRPr="001B62CA">
        <w:t>Алгоритм выполнения плана квартиры.</w:t>
      </w:r>
    </w:p>
    <w:p w:rsidR="00AD20E9" w:rsidRPr="001B62CA" w:rsidRDefault="00AD20E9" w:rsidP="00B45D68">
      <w:pPr>
        <w:rPr>
          <w:b/>
          <w:color w:val="FF0000"/>
        </w:rPr>
      </w:pP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B45D68" w:rsidRPr="001B62CA">
        <w:t>Графическая работа №6</w:t>
      </w:r>
      <w:r w:rsidR="00B45D68" w:rsidRPr="001B62CA">
        <w:rPr>
          <w:b/>
          <w:color w:val="FF0000"/>
        </w:rPr>
        <w:t xml:space="preserve"> </w:t>
      </w:r>
      <w:r w:rsidR="00B45D68" w:rsidRPr="001B62CA">
        <w:t>«План квартиры».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тетрадь. Чертежные инструменты.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Иметь представление о </w:t>
      </w:r>
      <w:r w:rsidR="00B45D68" w:rsidRPr="001B62CA">
        <w:t>строительных чертежах.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 xml:space="preserve">Уметь выполнить  </w:t>
      </w:r>
      <w:r w:rsidR="00B45D68" w:rsidRPr="001B62CA">
        <w:t>план квартиры.</w:t>
      </w:r>
      <w:r w:rsidRPr="001B62CA">
        <w:rPr>
          <w:b/>
          <w:i/>
        </w:rPr>
        <w:t xml:space="preserve">  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lastRenderedPageBreak/>
        <w:t xml:space="preserve">   Дидактический материал:</w:t>
      </w:r>
      <w:r w:rsidRPr="001B62CA">
        <w:t xml:space="preserve"> ПК, информационные материалы, мультимедийная презентация </w:t>
      </w:r>
      <w:r w:rsidR="00DF018F" w:rsidRPr="001B62CA">
        <w:t xml:space="preserve">«Архитектурно-строительные чертежи».  </w:t>
      </w:r>
      <w:r w:rsidRPr="001B62CA">
        <w:t xml:space="preserve">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B45D68" w:rsidRPr="001B62CA">
        <w:t>графическая</w:t>
      </w:r>
      <w:r w:rsidRPr="001B62CA">
        <w:rPr>
          <w:bCs/>
        </w:rPr>
        <w:t xml:space="preserve"> работа.</w:t>
      </w:r>
    </w:p>
    <w:p w:rsidR="00AD20E9" w:rsidRPr="001B62CA" w:rsidRDefault="00AD20E9" w:rsidP="00AD20E9">
      <w:pPr>
        <w:rPr>
          <w:b/>
        </w:rPr>
      </w:pPr>
    </w:p>
    <w:p w:rsidR="00B45D68" w:rsidRPr="001B62CA" w:rsidRDefault="00B45D68" w:rsidP="00B45D68">
      <w:pPr>
        <w:jc w:val="center"/>
        <w:rPr>
          <w:b/>
          <w:i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8. </w:t>
      </w:r>
      <w:r w:rsidRPr="001B62CA">
        <w:rPr>
          <w:b/>
          <w:i/>
          <w:u w:val="single"/>
        </w:rPr>
        <w:t xml:space="preserve">Обзор разновидностей графических изображений. </w:t>
      </w:r>
    </w:p>
    <w:p w:rsidR="00B45D68" w:rsidRPr="001B62CA" w:rsidRDefault="00B45D68" w:rsidP="00B45D68">
      <w:pPr>
        <w:jc w:val="center"/>
        <w:rPr>
          <w:i/>
          <w:iCs/>
          <w:u w:val="single"/>
        </w:rPr>
      </w:pPr>
      <w:r w:rsidRPr="001B62CA">
        <w:rPr>
          <w:i/>
          <w:iCs/>
          <w:u w:val="single"/>
        </w:rPr>
        <w:t>Всего часов: 1, из них: теоретических – 0,5; практических – 0,5.</w:t>
      </w:r>
    </w:p>
    <w:p w:rsidR="00B45D68" w:rsidRPr="001B62CA" w:rsidRDefault="00B45D68" w:rsidP="00AD20E9">
      <w:pPr>
        <w:rPr>
          <w:b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32.</w:t>
      </w:r>
      <w:r w:rsidRPr="001B62CA">
        <w:rPr>
          <w:b/>
          <w:i/>
          <w:iCs/>
        </w:rPr>
        <w:t xml:space="preserve"> </w:t>
      </w:r>
      <w:r w:rsidR="00B45D68" w:rsidRPr="001B62CA">
        <w:rPr>
          <w:b/>
          <w:i/>
        </w:rPr>
        <w:t xml:space="preserve">Обзор разновидностей графических изображений </w:t>
      </w:r>
      <w:r w:rsidRPr="001B62CA">
        <w:rPr>
          <w:i/>
        </w:rPr>
        <w:t>(1 час).</w:t>
      </w:r>
    </w:p>
    <w:p w:rsidR="00B45D68" w:rsidRPr="001B62CA" w:rsidRDefault="00AD20E9" w:rsidP="00B45D68">
      <w:pPr>
        <w:rPr>
          <w:b/>
        </w:rPr>
      </w:pPr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B45D68" w:rsidRPr="001B62CA">
        <w:t>Графические изображения, применяемые на практике. Метод проецирования.</w:t>
      </w:r>
      <w:r w:rsidRPr="001B62CA">
        <w:rPr>
          <w:b/>
        </w:rPr>
        <w:t xml:space="preserve">   </w:t>
      </w:r>
    </w:p>
    <w:p w:rsidR="00AD20E9" w:rsidRPr="001B62CA" w:rsidRDefault="00AD20E9" w:rsidP="00B45D68"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B45D68" w:rsidRPr="001B62CA">
        <w:t>Анализ разновидностей графических изображений.</w:t>
      </w:r>
    </w:p>
    <w:p w:rsidR="00B45D68" w:rsidRPr="001B62CA" w:rsidRDefault="00AD20E9" w:rsidP="00AD20E9">
      <w:pPr>
        <w:jc w:val="both"/>
      </w:pPr>
      <w:r w:rsidRPr="001B62CA">
        <w:rPr>
          <w:b/>
        </w:rPr>
        <w:t xml:space="preserve">  Объекты труда. </w:t>
      </w:r>
      <w:r w:rsidRPr="001B62CA">
        <w:t>Информационные материалы. Учебник,</w:t>
      </w:r>
      <w:r w:rsidR="00B45D68" w:rsidRPr="001B62CA">
        <w:t xml:space="preserve"> тетрадь.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B45D68" w:rsidRPr="001B62CA" w:rsidRDefault="00B45D68" w:rsidP="00AD20E9">
      <w:pPr>
        <w:numPr>
          <w:ilvl w:val="0"/>
          <w:numId w:val="22"/>
        </w:numPr>
        <w:jc w:val="both"/>
      </w:pPr>
      <w:r w:rsidRPr="001B62CA">
        <w:t>Знать разновидности графических изображений.</w:t>
      </w:r>
    </w:p>
    <w:p w:rsidR="00AD20E9" w:rsidRPr="001B62CA" w:rsidRDefault="00B45D68" w:rsidP="00AD20E9">
      <w:pPr>
        <w:numPr>
          <w:ilvl w:val="0"/>
          <w:numId w:val="22"/>
        </w:numPr>
        <w:jc w:val="both"/>
      </w:pPr>
      <w:r w:rsidRPr="001B62CA">
        <w:t>Уметь выполнить  анализ разновидностей графических изображений.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беседа, объяснение, демонстрация информационных материалов,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 Учебник. </w:t>
      </w:r>
      <w:r w:rsidR="00B45D68" w:rsidRPr="001B62CA">
        <w:t>Таблицы.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 xml:space="preserve">устный опрос, </w:t>
      </w:r>
      <w:r w:rsidR="00B45D68" w:rsidRPr="001B62CA">
        <w:t>практическая</w:t>
      </w:r>
      <w:r w:rsidRPr="001B62CA">
        <w:rPr>
          <w:bCs/>
        </w:rPr>
        <w:t xml:space="preserve"> работа.</w:t>
      </w:r>
    </w:p>
    <w:p w:rsidR="00AD20E9" w:rsidRPr="001B62CA" w:rsidRDefault="00AD20E9" w:rsidP="00AD20E9">
      <w:pPr>
        <w:jc w:val="center"/>
        <w:rPr>
          <w:bCs/>
          <w:i/>
          <w:iCs/>
        </w:rPr>
      </w:pPr>
    </w:p>
    <w:p w:rsidR="00B45D68" w:rsidRPr="001B62CA" w:rsidRDefault="00B45D68" w:rsidP="00B45D68">
      <w:pPr>
        <w:jc w:val="center"/>
        <w:rPr>
          <w:b/>
          <w:i/>
          <w:u w:val="single"/>
        </w:rPr>
      </w:pPr>
      <w:r w:rsidRPr="001B62CA">
        <w:rPr>
          <w:b/>
          <w:bCs/>
          <w:i/>
          <w:iCs/>
          <w:u w:val="single"/>
        </w:rPr>
        <w:t xml:space="preserve">Раздел 9. </w:t>
      </w:r>
      <w:r w:rsidRPr="001B62CA">
        <w:rPr>
          <w:b/>
          <w:i/>
          <w:u w:val="single"/>
        </w:rPr>
        <w:t xml:space="preserve">Контрольная работа. </w:t>
      </w:r>
    </w:p>
    <w:p w:rsidR="00B45D68" w:rsidRPr="001B62CA" w:rsidRDefault="00B45D68" w:rsidP="00B45D68">
      <w:pPr>
        <w:jc w:val="center"/>
        <w:rPr>
          <w:i/>
          <w:iCs/>
          <w:u w:val="single"/>
        </w:rPr>
      </w:pPr>
      <w:r w:rsidRPr="001B62CA">
        <w:rPr>
          <w:i/>
          <w:iCs/>
          <w:u w:val="single"/>
        </w:rPr>
        <w:t>Всего часов: 1, из них: теоретических – 0,5; практических – 0,5.</w:t>
      </w:r>
    </w:p>
    <w:p w:rsidR="00B45D68" w:rsidRPr="001B62CA" w:rsidRDefault="00B45D68" w:rsidP="00AD20E9">
      <w:pPr>
        <w:jc w:val="center"/>
        <w:rPr>
          <w:bCs/>
          <w:i/>
          <w:iCs/>
        </w:rPr>
      </w:pPr>
    </w:p>
    <w:p w:rsidR="00AD20E9" w:rsidRPr="001B62CA" w:rsidRDefault="00AD20E9" w:rsidP="00AD20E9">
      <w:pPr>
        <w:jc w:val="center"/>
        <w:rPr>
          <w:i/>
        </w:rPr>
      </w:pPr>
      <w:r w:rsidRPr="001B62CA">
        <w:rPr>
          <w:bCs/>
          <w:i/>
          <w:iCs/>
        </w:rPr>
        <w:t>Тема</w:t>
      </w:r>
      <w:r w:rsidRPr="001B62CA">
        <w:rPr>
          <w:i/>
          <w:iCs/>
        </w:rPr>
        <w:t xml:space="preserve"> 33.</w:t>
      </w:r>
      <w:r w:rsidRPr="001B62CA">
        <w:rPr>
          <w:b/>
          <w:i/>
          <w:iCs/>
        </w:rPr>
        <w:t xml:space="preserve"> </w:t>
      </w:r>
      <w:r w:rsidR="00B45D68" w:rsidRPr="001B62CA">
        <w:rPr>
          <w:b/>
          <w:i/>
        </w:rPr>
        <w:t>Контрольная работа.</w:t>
      </w:r>
      <w:r w:rsidRPr="001B62CA">
        <w:rPr>
          <w:b/>
          <w:i/>
        </w:rPr>
        <w:t xml:space="preserve"> </w:t>
      </w:r>
      <w:r w:rsidRPr="001B62CA">
        <w:rPr>
          <w:i/>
        </w:rPr>
        <w:t>(1 час).</w:t>
      </w:r>
    </w:p>
    <w:p w:rsidR="00AD20E9" w:rsidRPr="001B62CA" w:rsidRDefault="00AD20E9" w:rsidP="00B45D68">
      <w:r w:rsidRPr="001B62CA">
        <w:rPr>
          <w:i/>
          <w:iCs/>
        </w:rPr>
        <w:t xml:space="preserve">   </w:t>
      </w:r>
      <w:r w:rsidRPr="001B62CA">
        <w:rPr>
          <w:b/>
          <w:bCs/>
        </w:rPr>
        <w:t>Краткое содержание:</w:t>
      </w:r>
      <w:r w:rsidRPr="001B62CA">
        <w:t xml:space="preserve"> </w:t>
      </w:r>
      <w:r w:rsidR="00B45D68" w:rsidRPr="001B62CA">
        <w:t>Алгоритм выполнения комплексного чертежа по чертежу общего вида.</w:t>
      </w:r>
      <w:r w:rsidRPr="001B62CA">
        <w:rPr>
          <w:b/>
        </w:rPr>
        <w:t xml:space="preserve">   </w:t>
      </w:r>
      <w:r w:rsidRPr="001B62CA">
        <w:rPr>
          <w:b/>
          <w:bCs/>
        </w:rPr>
        <w:t>Практическая работа.</w:t>
      </w:r>
      <w:r w:rsidRPr="001B62CA">
        <w:t xml:space="preserve"> </w:t>
      </w:r>
      <w:r w:rsidR="00B45D68" w:rsidRPr="001B62CA">
        <w:t>Графическая работа №7 «Комплексный чертёж».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Объекты труда. </w:t>
      </w:r>
      <w:r w:rsidRPr="001B62CA">
        <w:t xml:space="preserve">Информационные материалы. Учебник, тетрадь. Чертежные инструменты. </w:t>
      </w:r>
    </w:p>
    <w:p w:rsidR="00AD20E9" w:rsidRPr="001B62CA" w:rsidRDefault="00AD20E9" w:rsidP="00AD20E9">
      <w:pPr>
        <w:jc w:val="both"/>
        <w:rPr>
          <w:b/>
          <w:bCs/>
        </w:rPr>
      </w:pPr>
      <w:r w:rsidRPr="001B62CA">
        <w:rPr>
          <w:b/>
          <w:bCs/>
        </w:rPr>
        <w:t xml:space="preserve">   Конечный результат ЗУН: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Знать алгоритм построения комплексного чертежа.</w:t>
      </w:r>
    </w:p>
    <w:p w:rsidR="00AD20E9" w:rsidRPr="001B62CA" w:rsidRDefault="00AD20E9" w:rsidP="00AD20E9">
      <w:pPr>
        <w:numPr>
          <w:ilvl w:val="0"/>
          <w:numId w:val="22"/>
        </w:numPr>
        <w:rPr>
          <w:b/>
        </w:rPr>
      </w:pPr>
      <w:r w:rsidRPr="001B62CA">
        <w:t>Уметь выполнить построение технического рисунка.</w:t>
      </w:r>
    </w:p>
    <w:p w:rsidR="00AD20E9" w:rsidRPr="001B62CA" w:rsidRDefault="00AD20E9" w:rsidP="00AD20E9">
      <w:pPr>
        <w:numPr>
          <w:ilvl w:val="0"/>
          <w:numId w:val="22"/>
        </w:numPr>
        <w:jc w:val="both"/>
      </w:pPr>
      <w:r w:rsidRPr="001B62CA">
        <w:t>Иметь навыки работы чертёжными инструментами.</w:t>
      </w:r>
    </w:p>
    <w:p w:rsidR="00AD20E9" w:rsidRPr="001B62CA" w:rsidRDefault="00AD20E9" w:rsidP="00AD20E9">
      <w:r w:rsidRPr="001B62CA">
        <w:rPr>
          <w:b/>
        </w:rPr>
        <w:t xml:space="preserve">   Форма занятия: </w:t>
      </w:r>
      <w:r w:rsidRPr="001B62CA">
        <w:t>фронтальная, индивидуальная.</w:t>
      </w:r>
    </w:p>
    <w:p w:rsidR="00AD20E9" w:rsidRPr="001B62CA" w:rsidRDefault="00AD20E9" w:rsidP="00AD20E9">
      <w:pPr>
        <w:jc w:val="both"/>
        <w:rPr>
          <w:b/>
        </w:rPr>
      </w:pPr>
      <w:r w:rsidRPr="001B62CA">
        <w:rPr>
          <w:b/>
        </w:rPr>
        <w:t xml:space="preserve">   Приёмы методической организации:</w:t>
      </w:r>
      <w:r w:rsidRPr="001B62CA">
        <w:t xml:space="preserve"> инструктаж.</w:t>
      </w:r>
    </w:p>
    <w:p w:rsidR="00AD20E9" w:rsidRPr="001B62CA" w:rsidRDefault="00AD20E9" w:rsidP="00AD20E9">
      <w:r w:rsidRPr="001B62CA">
        <w:rPr>
          <w:b/>
        </w:rPr>
        <w:t xml:space="preserve">   Дидактический материал:</w:t>
      </w:r>
      <w:r w:rsidRPr="001B62CA">
        <w:t xml:space="preserve"> Учебник. </w:t>
      </w:r>
    </w:p>
    <w:p w:rsidR="00AD20E9" w:rsidRPr="001B62CA" w:rsidRDefault="00AD20E9" w:rsidP="00AD20E9">
      <w:pPr>
        <w:jc w:val="both"/>
        <w:rPr>
          <w:bCs/>
        </w:rPr>
      </w:pPr>
      <w:r w:rsidRPr="001B62CA">
        <w:rPr>
          <w:b/>
        </w:rPr>
        <w:t xml:space="preserve">   Форма подведения итогов: </w:t>
      </w:r>
      <w:r w:rsidRPr="001B62CA">
        <w:t>устный опрос, п</w:t>
      </w:r>
      <w:r w:rsidRPr="001B62CA">
        <w:rPr>
          <w:bCs/>
        </w:rPr>
        <w:t>рактическая работа.</w:t>
      </w:r>
    </w:p>
    <w:p w:rsidR="00AD20E9" w:rsidRPr="001B62CA" w:rsidRDefault="00AD20E9" w:rsidP="00AD20E9">
      <w:pPr>
        <w:ind w:firstLine="900"/>
        <w:jc w:val="center"/>
        <w:rPr>
          <w:b/>
        </w:rPr>
      </w:pPr>
    </w:p>
    <w:p w:rsidR="00B45D68" w:rsidRPr="001B62CA" w:rsidRDefault="00B45D68" w:rsidP="00AD20E9">
      <w:pPr>
        <w:ind w:firstLine="900"/>
        <w:jc w:val="center"/>
        <w:rPr>
          <w:b/>
        </w:rPr>
      </w:pPr>
    </w:p>
    <w:p w:rsidR="00B45D68" w:rsidRPr="001B62CA" w:rsidRDefault="00B45D68" w:rsidP="00AD20E9">
      <w:pPr>
        <w:ind w:firstLine="900"/>
        <w:jc w:val="center"/>
        <w:rPr>
          <w:b/>
        </w:rPr>
      </w:pPr>
    </w:p>
    <w:p w:rsidR="00AD20E9" w:rsidRDefault="00B45D68" w:rsidP="007D3FEF">
      <w:pPr>
        <w:jc w:val="center"/>
        <w:rPr>
          <w:b/>
          <w:bCs/>
        </w:rPr>
      </w:pPr>
      <w:r w:rsidRPr="001B62CA">
        <w:rPr>
          <w:b/>
          <w:bCs/>
          <w:iCs/>
        </w:rPr>
        <w:t>Резерв времени: 1 час</w:t>
      </w: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Default="007D3FEF" w:rsidP="007D3FEF">
      <w:pPr>
        <w:jc w:val="center"/>
        <w:rPr>
          <w:b/>
          <w:bCs/>
        </w:rPr>
      </w:pPr>
    </w:p>
    <w:p w:rsidR="007D3FEF" w:rsidRPr="007D3FEF" w:rsidRDefault="007D3FEF" w:rsidP="007D3FEF">
      <w:pPr>
        <w:jc w:val="center"/>
        <w:rPr>
          <w:b/>
          <w:bCs/>
        </w:rPr>
      </w:pPr>
    </w:p>
    <w:p w:rsidR="006151AC" w:rsidRPr="001B62CA" w:rsidRDefault="006151AC" w:rsidP="006151AC">
      <w:pPr>
        <w:jc w:val="both"/>
      </w:pPr>
    </w:p>
    <w:p w:rsidR="006151AC" w:rsidRDefault="006151AC" w:rsidP="006151AC">
      <w:pPr>
        <w:shd w:val="clear" w:color="auto" w:fill="FFFFFF"/>
        <w:ind w:left="464"/>
        <w:jc w:val="center"/>
        <w:rPr>
          <w:b/>
          <w:i/>
          <w:caps/>
          <w:color w:val="000000"/>
          <w:spacing w:val="-2"/>
        </w:rPr>
      </w:pPr>
      <w:r w:rsidRPr="001B62CA">
        <w:rPr>
          <w:b/>
          <w:i/>
          <w:caps/>
          <w:color w:val="000000"/>
          <w:spacing w:val="-2"/>
        </w:rPr>
        <w:lastRenderedPageBreak/>
        <w:t>Список литературы</w:t>
      </w:r>
    </w:p>
    <w:p w:rsidR="007D3FEF" w:rsidRDefault="007D3FEF" w:rsidP="006151AC">
      <w:pPr>
        <w:shd w:val="clear" w:color="auto" w:fill="FFFFFF"/>
        <w:ind w:left="464"/>
        <w:jc w:val="center"/>
        <w:rPr>
          <w:b/>
          <w:i/>
          <w:caps/>
          <w:color w:val="000000"/>
          <w:spacing w:val="-2"/>
        </w:rPr>
      </w:pPr>
    </w:p>
    <w:p w:rsidR="00B4116D" w:rsidRPr="00B4116D" w:rsidRDefault="00B4116D" w:rsidP="00B4116D">
      <w:pPr>
        <w:shd w:val="clear" w:color="auto" w:fill="FFFFFF"/>
        <w:ind w:left="464"/>
        <w:rPr>
          <w:i/>
          <w:caps/>
          <w:color w:val="000000"/>
          <w:spacing w:val="-2"/>
        </w:rPr>
      </w:pPr>
      <w:r w:rsidRPr="00B4116D">
        <w:rPr>
          <w:i/>
          <w:color w:val="000000"/>
          <w:spacing w:val="-2"/>
        </w:rPr>
        <w:t>Для учащихся:</w:t>
      </w:r>
    </w:p>
    <w:p w:rsidR="006151AC" w:rsidRDefault="006151AC" w:rsidP="006151AC">
      <w:pPr>
        <w:numPr>
          <w:ilvl w:val="0"/>
          <w:numId w:val="3"/>
        </w:numPr>
        <w:jc w:val="both"/>
      </w:pPr>
      <w:r w:rsidRPr="001B62CA">
        <w:t xml:space="preserve">Ботвинников А.Д., Виноградов В.Н., </w:t>
      </w:r>
      <w:proofErr w:type="spellStart"/>
      <w:r w:rsidRPr="001B62CA">
        <w:t>Вишнепольский</w:t>
      </w:r>
      <w:proofErr w:type="spellEnd"/>
      <w:r w:rsidRPr="001B62CA">
        <w:t xml:space="preserve"> И.С. Черчение: Учебник для </w:t>
      </w:r>
      <w:r w:rsidR="00B4116D">
        <w:t xml:space="preserve">9 </w:t>
      </w:r>
      <w:proofErr w:type="spellStart"/>
      <w:r w:rsidRPr="001B62CA">
        <w:t>кл</w:t>
      </w:r>
      <w:proofErr w:type="spellEnd"/>
      <w:r w:rsidRPr="001B62CA">
        <w:t xml:space="preserve">. – Москва, </w:t>
      </w:r>
      <w:r w:rsidR="00B4116D">
        <w:t>Дрофа, 2018</w:t>
      </w:r>
      <w:r w:rsidRPr="001B62CA">
        <w:t xml:space="preserve"> г.</w:t>
      </w:r>
    </w:p>
    <w:p w:rsidR="00B4116D" w:rsidRDefault="00B4116D" w:rsidP="00B4116D">
      <w:pPr>
        <w:ind w:left="720"/>
        <w:jc w:val="both"/>
      </w:pPr>
    </w:p>
    <w:p w:rsidR="00B4116D" w:rsidRPr="00B4116D" w:rsidRDefault="00B4116D" w:rsidP="00B4116D">
      <w:pPr>
        <w:shd w:val="clear" w:color="auto" w:fill="FFFFFF"/>
        <w:ind w:left="464"/>
        <w:rPr>
          <w:i/>
          <w:caps/>
          <w:color w:val="000000"/>
          <w:spacing w:val="-2"/>
        </w:rPr>
      </w:pPr>
      <w:r w:rsidRPr="00B4116D">
        <w:rPr>
          <w:i/>
          <w:color w:val="000000"/>
          <w:spacing w:val="-2"/>
        </w:rPr>
        <w:t>Для уч</w:t>
      </w:r>
      <w:r>
        <w:rPr>
          <w:i/>
          <w:color w:val="000000"/>
          <w:spacing w:val="-2"/>
        </w:rPr>
        <w:t>ителя</w:t>
      </w:r>
      <w:r w:rsidRPr="00B4116D">
        <w:rPr>
          <w:i/>
          <w:color w:val="000000"/>
          <w:spacing w:val="-2"/>
        </w:rPr>
        <w:t>: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1. Основные правила оформления чертежей. Построение чертежей плоской детали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2. Геометрические построения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3. Прямоугольное проецирование и построение комплексного чертежа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4. Аксонометрические проекции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1. Сечения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2. Разрезы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3. Чертежи типовых соединений </w:t>
      </w:r>
      <w:proofErr w:type="spellStart"/>
      <w:r>
        <w:t>деталий</w:t>
      </w:r>
      <w:proofErr w:type="spellEnd"/>
      <w:r>
        <w:t xml:space="preserve">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B4116D" w:rsidP="00B4116D">
      <w:pPr>
        <w:numPr>
          <w:ilvl w:val="0"/>
          <w:numId w:val="33"/>
        </w:numPr>
        <w:jc w:val="both"/>
      </w:pPr>
      <w:proofErr w:type="spellStart"/>
      <w:r>
        <w:t>Н.Г.Преображенская</w:t>
      </w:r>
      <w:proofErr w:type="spellEnd"/>
      <w:r>
        <w:t xml:space="preserve">, </w:t>
      </w:r>
      <w:proofErr w:type="spellStart"/>
      <w:r>
        <w:t>Т.В.Кучукова</w:t>
      </w:r>
      <w:proofErr w:type="spellEnd"/>
      <w:r>
        <w:t xml:space="preserve">, </w:t>
      </w:r>
      <w:proofErr w:type="spellStart"/>
      <w:r>
        <w:t>И.А.Беляева</w:t>
      </w:r>
      <w:proofErr w:type="spellEnd"/>
      <w:r>
        <w:t xml:space="preserve">. Рабочая тетрадь № 4. Строительное черчение </w:t>
      </w:r>
      <w:r w:rsidRPr="001B62CA">
        <w:t xml:space="preserve">– </w:t>
      </w:r>
      <w:r>
        <w:t xml:space="preserve">М., </w:t>
      </w:r>
      <w:proofErr w:type="spellStart"/>
      <w:r>
        <w:t>Вентана</w:t>
      </w:r>
      <w:proofErr w:type="spellEnd"/>
      <w:r>
        <w:t>-Граф, 2001.</w:t>
      </w:r>
    </w:p>
    <w:p w:rsidR="00B4116D" w:rsidRDefault="00A83F2F" w:rsidP="00B4116D">
      <w:pPr>
        <w:numPr>
          <w:ilvl w:val="0"/>
          <w:numId w:val="33"/>
        </w:numPr>
        <w:jc w:val="both"/>
      </w:pPr>
      <w:proofErr w:type="spellStart"/>
      <w:r>
        <w:t>В.В.Степакова</w:t>
      </w:r>
      <w:proofErr w:type="spellEnd"/>
      <w:r>
        <w:t xml:space="preserve">. </w:t>
      </w:r>
      <w:r w:rsidR="00B4116D">
        <w:t xml:space="preserve">Рабочая тетрадь по черчению </w:t>
      </w:r>
      <w:r w:rsidRPr="001B62CA">
        <w:t xml:space="preserve">– </w:t>
      </w:r>
      <w:r>
        <w:t>М., Просвещение, 2001.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 xml:space="preserve">Воротников И.А. Виноградов В.Г. и др. Словарь-справочник по черчению – М., Просвещение, </w:t>
      </w:r>
      <w:smartTag w:uri="urn:schemas-microsoft-com:office:smarttags" w:element="metricconverter">
        <w:smartTagPr>
          <w:attr w:name="ProductID" w:val="1995 г"/>
        </w:smartTagPr>
        <w:r w:rsidRPr="001B62CA">
          <w:t>1995 г</w:t>
        </w:r>
      </w:smartTag>
      <w:r w:rsidRPr="001B62CA">
        <w:t>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 xml:space="preserve">Воротников И.А. «Занимательное черчение» - М., Просвещение, </w:t>
      </w:r>
      <w:smartTag w:uri="urn:schemas-microsoft-com:office:smarttags" w:element="metricconverter">
        <w:smartTagPr>
          <w:attr w:name="ProductID" w:val="1990 г"/>
        </w:smartTagPr>
        <w:r w:rsidRPr="001B62CA">
          <w:t>1990 г</w:t>
        </w:r>
      </w:smartTag>
      <w:r w:rsidRPr="001B62CA">
        <w:t>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>Карточки – задания по черчению под  ред. Василенко Е.А. – М., Просвещение</w:t>
      </w:r>
      <w:r w:rsidR="00B4116D">
        <w:t xml:space="preserve">, </w:t>
      </w:r>
      <w:r w:rsidRPr="001B62CA">
        <w:t>1990г. Пособие для учителя.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>Уроки черчения. Автор Севастопольский Н.О. / из опыта работы/ - М., просвещение, 1981г.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>Методическое пособие по черчению для учащихся 9</w:t>
      </w:r>
      <w:r w:rsidRPr="001B62CA">
        <w:rPr>
          <w:vertAlign w:val="superscript"/>
        </w:rPr>
        <w:t xml:space="preserve">х </w:t>
      </w:r>
      <w:r w:rsidRPr="001B62CA">
        <w:t>классов и поступающих в ВУЗы. Составитель С.М. Полтавец, Волгоград 1996г.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>Черчение: учебник для учащихся средних общеобразовательных учреждений</w:t>
      </w:r>
      <w:proofErr w:type="gramStart"/>
      <w:r w:rsidRPr="001B62CA">
        <w:t xml:space="preserve"> /П</w:t>
      </w:r>
      <w:proofErr w:type="gramEnd"/>
      <w:r w:rsidRPr="001B62CA">
        <w:t xml:space="preserve">од ред. Проф. Н.Г.Преображенской. – М., </w:t>
      </w:r>
      <w:proofErr w:type="spellStart"/>
      <w:r w:rsidRPr="001B62CA">
        <w:t>Вентана</w:t>
      </w:r>
      <w:proofErr w:type="spellEnd"/>
      <w:r w:rsidRPr="001B62CA">
        <w:t>-Граф, 2004г.</w:t>
      </w:r>
    </w:p>
    <w:p w:rsidR="006151AC" w:rsidRPr="001B62CA" w:rsidRDefault="006151AC" w:rsidP="00B4116D">
      <w:pPr>
        <w:numPr>
          <w:ilvl w:val="0"/>
          <w:numId w:val="33"/>
        </w:numPr>
        <w:jc w:val="both"/>
      </w:pPr>
      <w:r w:rsidRPr="001B62CA">
        <w:t xml:space="preserve">Пособия по черчению. Авторы: Н.Г.Преображенская, И.Ю. Преображенская. Черчение: рабочие тетради – М., </w:t>
      </w:r>
      <w:proofErr w:type="spellStart"/>
      <w:r w:rsidRPr="001B62CA">
        <w:t>Вентана</w:t>
      </w:r>
      <w:proofErr w:type="spellEnd"/>
      <w:r w:rsidRPr="001B62CA">
        <w:t>-Граф, 2004г.</w:t>
      </w:r>
    </w:p>
    <w:p w:rsidR="006151AC" w:rsidRPr="001B62CA" w:rsidRDefault="006151AC" w:rsidP="006151AC">
      <w:pPr>
        <w:pStyle w:val="a4"/>
        <w:shd w:val="clear" w:color="auto" w:fill="auto"/>
        <w:spacing w:line="240" w:lineRule="auto"/>
        <w:ind w:left="20" w:right="20"/>
        <w:rPr>
          <w:rFonts w:ascii="Times New Roman" w:hAnsi="Times New Roman"/>
        </w:rPr>
      </w:pPr>
    </w:p>
    <w:p w:rsidR="006151AC" w:rsidRPr="001B62CA" w:rsidRDefault="006151AC" w:rsidP="006151AC">
      <w:pPr>
        <w:pStyle w:val="a4"/>
        <w:shd w:val="clear" w:color="auto" w:fill="auto"/>
        <w:spacing w:line="240" w:lineRule="auto"/>
        <w:ind w:left="20" w:right="20"/>
        <w:rPr>
          <w:rFonts w:ascii="Times New Roman" w:hAnsi="Times New Roman"/>
        </w:rPr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p w:rsidR="006151AC" w:rsidRDefault="006151AC" w:rsidP="006151AC">
      <w:pPr>
        <w:pStyle w:val="a4"/>
        <w:shd w:val="clear" w:color="auto" w:fill="auto"/>
        <w:spacing w:line="240" w:lineRule="auto"/>
        <w:ind w:left="20" w:right="20"/>
      </w:pPr>
    </w:p>
    <w:sectPr w:rsidR="006151AC" w:rsidSect="00734EF5">
      <w:pgSz w:w="11906" w:h="16838"/>
      <w:pgMar w:top="709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327E0"/>
    <w:multiLevelType w:val="hybridMultilevel"/>
    <w:tmpl w:val="E9120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F2F3B"/>
    <w:multiLevelType w:val="hybridMultilevel"/>
    <w:tmpl w:val="2F50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3438"/>
    <w:multiLevelType w:val="hybridMultilevel"/>
    <w:tmpl w:val="19A2E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A66E9"/>
    <w:multiLevelType w:val="hybridMultilevel"/>
    <w:tmpl w:val="26669F1A"/>
    <w:lvl w:ilvl="0" w:tplc="522A7E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CDA"/>
    <w:multiLevelType w:val="hybridMultilevel"/>
    <w:tmpl w:val="3C5C24B0"/>
    <w:lvl w:ilvl="0" w:tplc="1612F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CF8117B"/>
    <w:multiLevelType w:val="hybridMultilevel"/>
    <w:tmpl w:val="8C8A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5736"/>
    <w:multiLevelType w:val="hybridMultilevel"/>
    <w:tmpl w:val="0428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D08"/>
    <w:multiLevelType w:val="hybridMultilevel"/>
    <w:tmpl w:val="2C729942"/>
    <w:lvl w:ilvl="0" w:tplc="1612F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C6516"/>
    <w:multiLevelType w:val="hybridMultilevel"/>
    <w:tmpl w:val="98009BC2"/>
    <w:lvl w:ilvl="0" w:tplc="041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0">
    <w:nsid w:val="33A7526C"/>
    <w:multiLevelType w:val="hybridMultilevel"/>
    <w:tmpl w:val="1EA27A52"/>
    <w:lvl w:ilvl="0" w:tplc="16F65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F71C0"/>
    <w:multiLevelType w:val="hybridMultilevel"/>
    <w:tmpl w:val="36968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B4F74"/>
    <w:multiLevelType w:val="multilevel"/>
    <w:tmpl w:val="4DE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5029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E0ECA"/>
    <w:multiLevelType w:val="hybridMultilevel"/>
    <w:tmpl w:val="FD9E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16F6"/>
    <w:multiLevelType w:val="hybridMultilevel"/>
    <w:tmpl w:val="428E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3D0DA1"/>
    <w:multiLevelType w:val="hybridMultilevel"/>
    <w:tmpl w:val="B28C5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9475B"/>
    <w:multiLevelType w:val="hybridMultilevel"/>
    <w:tmpl w:val="5EE4E68A"/>
    <w:lvl w:ilvl="0" w:tplc="88CA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5378A"/>
    <w:multiLevelType w:val="hybridMultilevel"/>
    <w:tmpl w:val="01DE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5452B"/>
    <w:multiLevelType w:val="hybridMultilevel"/>
    <w:tmpl w:val="67242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C0C2086"/>
    <w:multiLevelType w:val="hybridMultilevel"/>
    <w:tmpl w:val="F56CC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C817C2"/>
    <w:multiLevelType w:val="hybridMultilevel"/>
    <w:tmpl w:val="811CB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F83C88"/>
    <w:multiLevelType w:val="hybridMultilevel"/>
    <w:tmpl w:val="D07CC230"/>
    <w:lvl w:ilvl="0" w:tplc="1612F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034E5"/>
    <w:multiLevelType w:val="hybridMultilevel"/>
    <w:tmpl w:val="DF80AC1E"/>
    <w:lvl w:ilvl="0" w:tplc="1612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45876"/>
    <w:multiLevelType w:val="hybridMultilevel"/>
    <w:tmpl w:val="02582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672834"/>
    <w:multiLevelType w:val="hybridMultilevel"/>
    <w:tmpl w:val="33B61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0C6BCC"/>
    <w:multiLevelType w:val="hybridMultilevel"/>
    <w:tmpl w:val="90441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10524C"/>
    <w:multiLevelType w:val="hybridMultilevel"/>
    <w:tmpl w:val="E158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2103E"/>
    <w:multiLevelType w:val="hybridMultilevel"/>
    <w:tmpl w:val="91A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6EC"/>
    <w:multiLevelType w:val="hybridMultilevel"/>
    <w:tmpl w:val="6EA4E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AB0D2E"/>
    <w:multiLevelType w:val="hybridMultilevel"/>
    <w:tmpl w:val="7978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53712"/>
    <w:multiLevelType w:val="hybridMultilevel"/>
    <w:tmpl w:val="FB50B1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B125E4"/>
    <w:multiLevelType w:val="hybridMultilevel"/>
    <w:tmpl w:val="92DC9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A1005BC"/>
    <w:multiLevelType w:val="hybridMultilevel"/>
    <w:tmpl w:val="78CEF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46EF1"/>
    <w:multiLevelType w:val="hybridMultilevel"/>
    <w:tmpl w:val="302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07646"/>
    <w:multiLevelType w:val="hybridMultilevel"/>
    <w:tmpl w:val="50B2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AE2EFB"/>
    <w:multiLevelType w:val="hybridMultilevel"/>
    <w:tmpl w:val="24785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B962FA"/>
    <w:multiLevelType w:val="hybridMultilevel"/>
    <w:tmpl w:val="AF94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3"/>
  </w:num>
  <w:num w:numId="4">
    <w:abstractNumId w:val="0"/>
  </w:num>
  <w:num w:numId="5">
    <w:abstractNumId w:val="21"/>
  </w:num>
  <w:num w:numId="6">
    <w:abstractNumId w:val="7"/>
  </w:num>
  <w:num w:numId="7">
    <w:abstractNumId w:val="27"/>
  </w:num>
  <w:num w:numId="8">
    <w:abstractNumId w:val="11"/>
  </w:num>
  <w:num w:numId="9">
    <w:abstractNumId w:val="2"/>
  </w:num>
  <w:num w:numId="10">
    <w:abstractNumId w:val="32"/>
  </w:num>
  <w:num w:numId="11">
    <w:abstractNumId w:val="19"/>
  </w:num>
  <w:num w:numId="12">
    <w:abstractNumId w:val="6"/>
  </w:num>
  <w:num w:numId="13">
    <w:abstractNumId w:val="33"/>
  </w:num>
  <w:num w:numId="14">
    <w:abstractNumId w:val="9"/>
  </w:num>
  <w:num w:numId="15">
    <w:abstractNumId w:val="3"/>
  </w:num>
  <w:num w:numId="16">
    <w:abstractNumId w:val="14"/>
  </w:num>
  <w:num w:numId="17">
    <w:abstractNumId w:val="39"/>
  </w:num>
  <w:num w:numId="18">
    <w:abstractNumId w:val="34"/>
  </w:num>
  <w:num w:numId="19">
    <w:abstractNumId w:val="36"/>
  </w:num>
  <w:num w:numId="20">
    <w:abstractNumId w:val="16"/>
  </w:num>
  <w:num w:numId="21">
    <w:abstractNumId w:val="17"/>
  </w:num>
  <w:num w:numId="22">
    <w:abstractNumId w:val="22"/>
  </w:num>
  <w:num w:numId="23">
    <w:abstractNumId w:val="10"/>
  </w:num>
  <w:num w:numId="24">
    <w:abstractNumId w:val="25"/>
  </w:num>
  <w:num w:numId="25">
    <w:abstractNumId w:val="37"/>
  </w:num>
  <w:num w:numId="26">
    <w:abstractNumId w:val="26"/>
  </w:num>
  <w:num w:numId="27">
    <w:abstractNumId w:val="38"/>
  </w:num>
  <w:num w:numId="28">
    <w:abstractNumId w:val="28"/>
  </w:num>
  <w:num w:numId="29">
    <w:abstractNumId w:val="1"/>
  </w:num>
  <w:num w:numId="30">
    <w:abstractNumId w:val="35"/>
  </w:num>
  <w:num w:numId="31">
    <w:abstractNumId w:val="31"/>
  </w:num>
  <w:num w:numId="32">
    <w:abstractNumId w:val="20"/>
  </w:num>
  <w:num w:numId="33">
    <w:abstractNumId w:val="18"/>
  </w:num>
  <w:num w:numId="34">
    <w:abstractNumId w:val="4"/>
  </w:num>
  <w:num w:numId="35">
    <w:abstractNumId w:val="5"/>
  </w:num>
  <w:num w:numId="36">
    <w:abstractNumId w:val="23"/>
  </w:num>
  <w:num w:numId="37">
    <w:abstractNumId w:val="24"/>
  </w:num>
  <w:num w:numId="38">
    <w:abstractNumId w:val="8"/>
  </w:num>
  <w:num w:numId="39">
    <w:abstractNumId w:val="3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AC"/>
    <w:rsid w:val="000E3AD6"/>
    <w:rsid w:val="0010021B"/>
    <w:rsid w:val="001107DE"/>
    <w:rsid w:val="00151646"/>
    <w:rsid w:val="00163E9C"/>
    <w:rsid w:val="0018359E"/>
    <w:rsid w:val="001B62CA"/>
    <w:rsid w:val="002115B9"/>
    <w:rsid w:val="002633E2"/>
    <w:rsid w:val="00281A4B"/>
    <w:rsid w:val="00307999"/>
    <w:rsid w:val="003235E3"/>
    <w:rsid w:val="00362FD9"/>
    <w:rsid w:val="00387983"/>
    <w:rsid w:val="00397E8B"/>
    <w:rsid w:val="003B6398"/>
    <w:rsid w:val="003E1246"/>
    <w:rsid w:val="004012DD"/>
    <w:rsid w:val="00474EE0"/>
    <w:rsid w:val="0048613A"/>
    <w:rsid w:val="00487364"/>
    <w:rsid w:val="004E4478"/>
    <w:rsid w:val="004E5C64"/>
    <w:rsid w:val="005176DE"/>
    <w:rsid w:val="00530BC4"/>
    <w:rsid w:val="00572F6C"/>
    <w:rsid w:val="005763F7"/>
    <w:rsid w:val="005970AC"/>
    <w:rsid w:val="005A6051"/>
    <w:rsid w:val="005F5B7C"/>
    <w:rsid w:val="0060676F"/>
    <w:rsid w:val="006151AC"/>
    <w:rsid w:val="00623082"/>
    <w:rsid w:val="00633324"/>
    <w:rsid w:val="00664BE2"/>
    <w:rsid w:val="007109A3"/>
    <w:rsid w:val="00720640"/>
    <w:rsid w:val="007248CB"/>
    <w:rsid w:val="00734EF5"/>
    <w:rsid w:val="007B72D8"/>
    <w:rsid w:val="007C030E"/>
    <w:rsid w:val="007C66E2"/>
    <w:rsid w:val="007D3FEF"/>
    <w:rsid w:val="007E702F"/>
    <w:rsid w:val="008018DC"/>
    <w:rsid w:val="00842944"/>
    <w:rsid w:val="008A5A81"/>
    <w:rsid w:val="00935272"/>
    <w:rsid w:val="0093627F"/>
    <w:rsid w:val="009877A5"/>
    <w:rsid w:val="00A01CBB"/>
    <w:rsid w:val="00A01DD8"/>
    <w:rsid w:val="00A06E2A"/>
    <w:rsid w:val="00A5579A"/>
    <w:rsid w:val="00A83F2F"/>
    <w:rsid w:val="00AB649C"/>
    <w:rsid w:val="00AD20E9"/>
    <w:rsid w:val="00B4116D"/>
    <w:rsid w:val="00B45D68"/>
    <w:rsid w:val="00B51F78"/>
    <w:rsid w:val="00BA0FA5"/>
    <w:rsid w:val="00BB308D"/>
    <w:rsid w:val="00BE7D5E"/>
    <w:rsid w:val="00C1245B"/>
    <w:rsid w:val="00C25BCF"/>
    <w:rsid w:val="00C965A2"/>
    <w:rsid w:val="00CB28E8"/>
    <w:rsid w:val="00CD2F4C"/>
    <w:rsid w:val="00D17FED"/>
    <w:rsid w:val="00D5405A"/>
    <w:rsid w:val="00D74E91"/>
    <w:rsid w:val="00D83768"/>
    <w:rsid w:val="00D87118"/>
    <w:rsid w:val="00D87313"/>
    <w:rsid w:val="00DC2408"/>
    <w:rsid w:val="00DF018F"/>
    <w:rsid w:val="00E32C82"/>
    <w:rsid w:val="00E76B34"/>
    <w:rsid w:val="00E778E6"/>
    <w:rsid w:val="00E955AC"/>
    <w:rsid w:val="00EE4FD6"/>
    <w:rsid w:val="00F01E2C"/>
    <w:rsid w:val="00F12AA4"/>
    <w:rsid w:val="00F41827"/>
    <w:rsid w:val="00F676C9"/>
    <w:rsid w:val="00FC0C6F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15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5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5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151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6151AC"/>
    <w:rPr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6151AC"/>
    <w:pPr>
      <w:shd w:val="clear" w:color="auto" w:fill="FFFFFF"/>
      <w:spacing w:line="264" w:lineRule="exact"/>
      <w:ind w:firstLine="400"/>
      <w:jc w:val="both"/>
    </w:pPr>
    <w:rPr>
      <w:rFonts w:ascii="Calibri" w:eastAsia="Calibri" w:hAnsi="Calibri"/>
      <w:lang w:eastAsia="en-US"/>
    </w:rPr>
  </w:style>
  <w:style w:type="character" w:customStyle="1" w:styleId="1">
    <w:name w:val="Основной текст Знак1"/>
    <w:uiPriority w:val="99"/>
    <w:semiHidden/>
    <w:rsid w:val="00615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документа Знак"/>
    <w:link w:val="a6"/>
    <w:semiHidden/>
    <w:rsid w:val="006151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6151A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qFormat/>
    <w:rsid w:val="00D5405A"/>
    <w:rPr>
      <w:b/>
      <w:bCs/>
    </w:rPr>
  </w:style>
  <w:style w:type="paragraph" w:styleId="a8">
    <w:name w:val="List Paragraph"/>
    <w:basedOn w:val="a"/>
    <w:uiPriority w:val="34"/>
    <w:qFormat/>
    <w:rsid w:val="00734E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4B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15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5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51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151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6151AC"/>
    <w:rPr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6151AC"/>
    <w:pPr>
      <w:shd w:val="clear" w:color="auto" w:fill="FFFFFF"/>
      <w:spacing w:line="264" w:lineRule="exact"/>
      <w:ind w:firstLine="400"/>
      <w:jc w:val="both"/>
    </w:pPr>
    <w:rPr>
      <w:rFonts w:ascii="Calibri" w:eastAsia="Calibri" w:hAnsi="Calibri"/>
      <w:lang w:eastAsia="en-US"/>
    </w:rPr>
  </w:style>
  <w:style w:type="character" w:customStyle="1" w:styleId="1">
    <w:name w:val="Основной текст Знак1"/>
    <w:uiPriority w:val="99"/>
    <w:semiHidden/>
    <w:rsid w:val="00615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документа Знак"/>
    <w:link w:val="a6"/>
    <w:semiHidden/>
    <w:rsid w:val="006151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6151A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qFormat/>
    <w:rsid w:val="00D5405A"/>
    <w:rPr>
      <w:b/>
      <w:bCs/>
    </w:rPr>
  </w:style>
  <w:style w:type="paragraph" w:styleId="a8">
    <w:name w:val="List Paragraph"/>
    <w:basedOn w:val="a"/>
    <w:uiPriority w:val="34"/>
    <w:qFormat/>
    <w:rsid w:val="00734E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4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0BB6-491B-4B86-B84A-F76B2617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31</Pages>
  <Words>11320</Words>
  <Characters>64526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Галина</cp:lastModifiedBy>
  <cp:revision>10</cp:revision>
  <cp:lastPrinted>2021-09-15T23:51:00Z</cp:lastPrinted>
  <dcterms:created xsi:type="dcterms:W3CDTF">2020-09-21T21:58:00Z</dcterms:created>
  <dcterms:modified xsi:type="dcterms:W3CDTF">2023-09-19T06:14:00Z</dcterms:modified>
</cp:coreProperties>
</file>