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A7B8D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Georgia" w:eastAsia="Times New Roman" w:hAnsi="Georgia" w:cs="Tahoma"/>
          <w:b/>
          <w:bCs/>
          <w:color w:val="880000"/>
          <w:sz w:val="27"/>
          <w:szCs w:val="27"/>
          <w:lang w:eastAsia="ru-RU"/>
        </w:rPr>
        <w:t>ОБНОВЛЕННЫЕ ФЕДЕРАЛЬНЫЕ ГОСУДАРСТВЕННЫЕ ОБРАЗОВАТЕЛЬНЫЕ СТАНДАРТЫ НОО И ООО: КЛЮЧЕВЫЕ ИЗМЕНЕНИЯ</w:t>
      </w:r>
    </w:p>
    <w:p w14:paraId="07E2A92B" w14:textId="77777777" w:rsidR="00186AB0" w:rsidRPr="00186AB0" w:rsidRDefault="00186AB0" w:rsidP="00186A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B0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E602BBB">
          <v:rect id="_x0000_i1025" style="width:0;height:1.5pt" o:hralign="center" o:hrstd="t" o:hrnoshade="t" o:hr="t" fillcolor="#493e24" stroked="f"/>
        </w:pict>
      </w:r>
    </w:p>
    <w:p w14:paraId="1D807B0A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Министерством просвещения РФ утверждены обновленные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</w:t>
      </w:r>
    </w:p>
    <w:p w14:paraId="64FCECBF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Обновлённая редакция ФГОС сохраняет и фиксирует принципы вариативности в формировании школами программ начального общего и основного общего образования, а также учёта интересов и возможностей как образовательных организаций, так и их учеников.</w:t>
      </w:r>
    </w:p>
    <w:p w14:paraId="56134B7A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обновленным ФГОС с согласия их родителей (законных представителей).</w:t>
      </w:r>
    </w:p>
    <w:p w14:paraId="3D437D55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14:paraId="612C02F0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Ключевые изменения обновлённых ФГОС:</w:t>
      </w:r>
    </w:p>
    <w:p w14:paraId="7079A1F4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1. Вариативность</w:t>
      </w:r>
    </w:p>
    <w:p w14:paraId="0546F5A5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Обновленные ФГОС НОО и ООО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</w:t>
      </w:r>
    </w:p>
    <w:p w14:paraId="0E4A72EB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– в структуре программ НОО и ООО школа может предусмотреть учебные предметы, учебные курсы и учебные модули.</w:t>
      </w:r>
    </w:p>
    <w:p w14:paraId="592748C8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14:paraId="53200F53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14:paraId="0FF8C7DC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Вариативность дает школе возможность выбирать, как именно формировать Программы НОО и Программы ООО.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14:paraId="5617FB31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2. Планируемые результаты</w:t>
      </w:r>
    </w:p>
    <w:p w14:paraId="710C7072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обновленных ФГОС подробнее описывают результаты освоения ООП НОО и ООО – личностные, метапредметные, предметные.</w:t>
      </w:r>
    </w:p>
    <w:p w14:paraId="0542C9F7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Предметные результаты</w:t>
      </w:r>
    </w:p>
    <w:p w14:paraId="6E4AC8A4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России», «Основы светской этики».</w:t>
      </w:r>
    </w:p>
    <w:p w14:paraId="46003975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ФГОС ООО отдельно описали предметные результаты для учебного предмета «История» и учебных курсов «История России» и «Всеобщая история».</w:t>
      </w:r>
    </w:p>
    <w:p w14:paraId="11A91D57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уровне ООО установили требования к предметным результатам при углубленном изучении некоторых дисциплин. Это учебные предметы «Математика», включая курсы «Алгебра», «Геометрия», «Вероятность и статистика»; «Информатика»; «Физика»; «Химия»; «Биология».</w:t>
      </w:r>
    </w:p>
    <w:p w14:paraId="1FD7524C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Обратите внимание, что предметные результаты в новых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и требования концепций. 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</w:p>
    <w:p w14:paraId="227CF039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3. Метапредметные и личностные результаты</w:t>
      </w:r>
    </w:p>
    <w:p w14:paraId="2E18808B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Обновленные ФГОС, как и прежде, требуют системно-деятельностного подхода. Они конкретно определяют требования к личностным и метапредметным образовательным результатам. Если в старых стандартах эти результаты были </w:t>
      </w: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просто перечислены, то в новых они описаны по группам. Личностные результаты группируются по направлениям воспитания:</w:t>
      </w:r>
    </w:p>
    <w:p w14:paraId="7D08130F" w14:textId="77777777" w:rsidR="00186AB0" w:rsidRPr="00186AB0" w:rsidRDefault="00186AB0" w:rsidP="00186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гражданско-патриотическое;</w:t>
      </w:r>
    </w:p>
    <w:p w14:paraId="39D019FD" w14:textId="77777777" w:rsidR="00186AB0" w:rsidRPr="00186AB0" w:rsidRDefault="00186AB0" w:rsidP="00186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духовно-нравственное;</w:t>
      </w:r>
    </w:p>
    <w:p w14:paraId="7F81DC58" w14:textId="77777777" w:rsidR="00186AB0" w:rsidRPr="00186AB0" w:rsidRDefault="00186AB0" w:rsidP="00186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эстетическое;</w:t>
      </w:r>
    </w:p>
    <w:p w14:paraId="33EF0937" w14:textId="77777777" w:rsidR="00186AB0" w:rsidRPr="00186AB0" w:rsidRDefault="00186AB0" w:rsidP="00186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физическое воспитание, формирование культуры здоровья и эмоционального благополучия;</w:t>
      </w:r>
    </w:p>
    <w:p w14:paraId="74415686" w14:textId="77777777" w:rsidR="00186AB0" w:rsidRPr="00186AB0" w:rsidRDefault="00186AB0" w:rsidP="00186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трудовое;</w:t>
      </w:r>
    </w:p>
    <w:p w14:paraId="09A140D4" w14:textId="77777777" w:rsidR="00186AB0" w:rsidRPr="00186AB0" w:rsidRDefault="00186AB0" w:rsidP="00186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экологическое;</w:t>
      </w:r>
    </w:p>
    <w:p w14:paraId="0A40B918" w14:textId="77777777" w:rsidR="00186AB0" w:rsidRPr="00186AB0" w:rsidRDefault="00186AB0" w:rsidP="00186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ценность научного познания.</w:t>
      </w:r>
    </w:p>
    <w:p w14:paraId="70098A68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 результаты группируются по видам универсальных учебных действий:</w:t>
      </w:r>
    </w:p>
    <w:p w14:paraId="390FBCEE" w14:textId="77777777" w:rsidR="00186AB0" w:rsidRPr="00186AB0" w:rsidRDefault="00186AB0" w:rsidP="00186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универсальными учебными познавательными действиями – базовые логические, базовые исследовательские, работа с информацией;</w:t>
      </w:r>
    </w:p>
    <w:p w14:paraId="2BCFC7C2" w14:textId="77777777" w:rsidR="00186AB0" w:rsidRPr="00186AB0" w:rsidRDefault="00186AB0" w:rsidP="00186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универсальными учебными коммуникативными действиями – общение, совместная деятельность;</w:t>
      </w:r>
    </w:p>
    <w:p w14:paraId="5D2F3A63" w14:textId="77777777" w:rsidR="00186AB0" w:rsidRPr="00186AB0" w:rsidRDefault="00186AB0" w:rsidP="00186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универсальными учебными регулятивными действиями – самоорганизация, самоконтроль.</w:t>
      </w:r>
    </w:p>
    <w:p w14:paraId="77DFCACB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прежних ФГОС (2009 и 2010 годов) личностные и метапредметные результаты описывались обобщенно. А в новых – каждое из УУД содержит критерии их сформированности. Например, один из критериев, по которому нужно будет оценивать сформированность регулятивного УУД «Самоорганизация», – это умение ученика выявлять проблемы для решения в жизненных и учебных ситуациях.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14:paraId="5F73BDFD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4. Пояснительная записка к Программе</w:t>
      </w:r>
    </w:p>
    <w:p w14:paraId="764C70A4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Раньше содержание пояснительной записки было разным для НОО и ООО.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и ООО необходимо прописать механизмы реализации программы.</w:t>
      </w:r>
    </w:p>
    <w:p w14:paraId="6D8A4CB2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5. Содержательный раздел Программ</w:t>
      </w:r>
    </w:p>
    <w:p w14:paraId="6DAD3216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</w:t>
      </w: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формирования УУД. Еще дополнили содержательный раздел НОО и ООО рабочими программами учебных модулей.</w:t>
      </w:r>
    </w:p>
    <w:p w14:paraId="286765B6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итоге, согласно новым стандартам, содержательный раздел ООП НОО и ООО должен содержать:</w:t>
      </w:r>
    </w:p>
    <w:p w14:paraId="21B5CA5D" w14:textId="77777777" w:rsidR="00186AB0" w:rsidRPr="00186AB0" w:rsidRDefault="00186AB0" w:rsidP="00186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рабочие программы учебных предметов, учебных курсов, курсов внеурочной деятельности, учебных модулей;</w:t>
      </w:r>
    </w:p>
    <w:p w14:paraId="5621240E" w14:textId="77777777" w:rsidR="00186AB0" w:rsidRPr="00186AB0" w:rsidRDefault="00186AB0" w:rsidP="00186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программу формирования УУД;</w:t>
      </w:r>
    </w:p>
    <w:p w14:paraId="507117DC" w14:textId="77777777" w:rsidR="00186AB0" w:rsidRPr="00186AB0" w:rsidRDefault="00186AB0" w:rsidP="00186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рабочую программу воспитания.</w:t>
      </w:r>
    </w:p>
    <w:p w14:paraId="1DAD268B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в содержательный раздел программы ООО должна быть включена программа коррекционной работы в том случае, если в школе обучаются дети с ОВЗ.</w:t>
      </w:r>
    </w:p>
    <w:p w14:paraId="16AC7140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6. Рабочие программы педагогов</w:t>
      </w:r>
    </w:p>
    <w:p w14:paraId="7081540D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</w:r>
    </w:p>
    <w:p w14:paraId="2C827295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7. Рабочая программа воспитания</w:t>
      </w:r>
    </w:p>
    <w:p w14:paraId="23727B59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входит в организационный раздел Программ ООН и Программ ООО.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14:paraId="79F2C82A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Требования к рабочей программе воспитания НОО стали мягче. Законодатели указали, что программа воспитания для НОО может, но не обязана включать модули, и описали, что еще в ней может быть </w:t>
      </w:r>
      <w:proofErr w:type="gramStart"/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ФГОС</w:t>
      </w:r>
      <w:proofErr w:type="gramEnd"/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НОО). Для ООО модульная структура также стала возможной,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</w:t>
      </w:r>
      <w:proofErr w:type="gramStart"/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ФГОС</w:t>
      </w:r>
      <w:proofErr w:type="gramEnd"/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ООО)</w:t>
      </w:r>
    </w:p>
    <w:p w14:paraId="71F5F45B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8. Программа формирования универсальных учебных действий</w:t>
      </w:r>
    </w:p>
    <w:p w14:paraId="03AC4611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и ООО: «Программа </w:t>
      </w: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формирования универсальных учебных действий у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14:paraId="0308A929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ООО прописали, что теперь нужно формировать у учеников знания и навыки в области финансовой грамотности и устойчивого развития общества (п. 32.2 ФГОС ООО)</w:t>
      </w:r>
    </w:p>
    <w:p w14:paraId="7E4E3919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9. Предметные области и предметы</w:t>
      </w:r>
    </w:p>
    <w:p w14:paraId="19F15E8F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 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– подготовить заявление (п. 32.1 ФГОС НОО, п. 33.1 ФГОС ООО). Форма такого заявления не утверждена, школа вправе разработать шаблон самостоятельно.</w:t>
      </w:r>
    </w:p>
    <w:p w14:paraId="5BC562B3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родного и второго иностранного языка на уровне ООО</w:t>
      </w:r>
    </w:p>
    <w:p w14:paraId="3E684332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изучение родного и второго иностранного языка можно организовать, если для этого есть условия в школе ( 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 33.1 ФГОС ООО).</w:t>
      </w:r>
    </w:p>
    <w:p w14:paraId="40E6AAA8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</w:r>
    </w:p>
    <w:p w14:paraId="6C2DD289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также надо получить заявления родителей. Если ранее в школе не получали таких заявлений, нужно будет их собрать (п.33.1. ФГОС ООО)</w:t>
      </w:r>
    </w:p>
    <w:p w14:paraId="34F2B400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10. Объем урочной и внеурочной деятельности</w:t>
      </w:r>
    </w:p>
    <w:p w14:paraId="5DF042EF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ФГОС НОО (2009 года): 2904 – минимум, 3345 – максимум</w:t>
      </w:r>
    </w:p>
    <w:p w14:paraId="6544A9FB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ФГОС ООО (2010 года): 5267 – минимум, 6020 – максимум ФГОС НОО (обновленный ФГОС-2021): 2954 – минимум, 3190 – максимум</w:t>
      </w:r>
    </w:p>
    <w:p w14:paraId="1639F640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(п. 32.1 ФГОС НОО)</w:t>
      </w:r>
    </w:p>
    <w:p w14:paraId="48A8B696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ФГОС ООО (обновленный ФГОС-2021): 5058 – минимум, 5549 – максимум</w:t>
      </w:r>
    </w:p>
    <w:p w14:paraId="0B718152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(п. 33.1 ФГОС ООО)</w:t>
      </w:r>
    </w:p>
    <w:p w14:paraId="1C7ADEB0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Уменьшили объем внеурочной деятельности на уровне НОО. Теперь вместо 1350 можно запланировать до 1320 часов за четыре года.</w:t>
      </w:r>
    </w:p>
    <w:p w14:paraId="30BDCCBF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11. Особенности обучения детей с ОВЗ</w:t>
      </w:r>
    </w:p>
    <w:p w14:paraId="7C6487CF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</w:p>
    <w:p w14:paraId="37BB1AE4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12. Использование электронных средств обучения, дистанционных технологий</w:t>
      </w:r>
    </w:p>
    <w:p w14:paraId="20037F10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Старый ФГОС 2009 и 2010 годов таких требований не устанавливал. Теперь обновленный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этом,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14:paraId="412E414F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13. Деление учеников на группы</w:t>
      </w:r>
    </w:p>
    <w:p w14:paraId="268C4BE4" w14:textId="6FDDABAA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Зафиксировали, что образовательную деятельность можно организовать при помощи деления на группы. При этом учебный процесс в группах можно строить по-разному: с учетом успеваемости, образовательных потребностей и интересов, целей (</w:t>
      </w:r>
      <w:bookmarkStart w:id="0" w:name="_GoBack"/>
      <w:bookmarkEnd w:id="0"/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ФГОС НОО, ФГОС ООО)</w:t>
      </w:r>
    </w:p>
    <w:p w14:paraId="6F483BA6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14. Информационно-образовательная среда</w:t>
      </w:r>
    </w:p>
    <w:p w14:paraId="412536A2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</w:t>
      </w:r>
    </w:p>
    <w:p w14:paraId="4BADAAE9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lastRenderedPageBreak/>
        <w:t>15. Оснащение кабинетов</w:t>
      </w:r>
    </w:p>
    <w:p w14:paraId="6082801D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</w:r>
    </w:p>
    <w:p w14:paraId="0979BFB7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16. Обеспечение учебниками</w:t>
      </w:r>
    </w:p>
    <w:p w14:paraId="1EBC8787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</w:r>
    </w:p>
    <w:p w14:paraId="41A81AC9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17. Психолого-педагогические условия</w:t>
      </w:r>
    </w:p>
    <w:p w14:paraId="69187B91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обновленных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</w:t>
      </w:r>
    </w:p>
    <w:p w14:paraId="6B494EC0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18. Повышение квалификации педагогов</w:t>
      </w:r>
    </w:p>
    <w:p w14:paraId="765F1D39" w14:textId="77777777" w:rsidR="00186AB0" w:rsidRPr="00186AB0" w:rsidRDefault="00186AB0" w:rsidP="0018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86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Исключили норму,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года и обязан систематически повышать квалификацию. Но теперь нет указания, как часто он должен это делать (п. 38.2 ФГОС НОО, п. 39.2 ФГОС ООО)</w:t>
      </w:r>
    </w:p>
    <w:p w14:paraId="2460EFFA" w14:textId="77777777" w:rsidR="009943D4" w:rsidRDefault="009943D4"/>
    <w:sectPr w:rsidR="0099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84EEB"/>
    <w:multiLevelType w:val="multilevel"/>
    <w:tmpl w:val="9022E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82391"/>
    <w:multiLevelType w:val="multilevel"/>
    <w:tmpl w:val="3F1C8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46991"/>
    <w:multiLevelType w:val="multilevel"/>
    <w:tmpl w:val="78F0E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29"/>
    <w:rsid w:val="00186AB0"/>
    <w:rsid w:val="009943D4"/>
    <w:rsid w:val="00E2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0F1D"/>
  <w15:chartTrackingRefBased/>
  <w15:docId w15:val="{3015541C-97C6-4466-8AF9-3ECC73AF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2068</Words>
  <Characters>11792</Characters>
  <Application>Microsoft Office Word</Application>
  <DocSecurity>0</DocSecurity>
  <Lines>98</Lines>
  <Paragraphs>27</Paragraphs>
  <ScaleCrop>false</ScaleCrop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3</dc:creator>
  <cp:keywords/>
  <dc:description/>
  <cp:lastModifiedBy>Адм 3</cp:lastModifiedBy>
  <cp:revision>3</cp:revision>
  <dcterms:created xsi:type="dcterms:W3CDTF">2022-05-09T03:58:00Z</dcterms:created>
  <dcterms:modified xsi:type="dcterms:W3CDTF">2022-05-09T03:58:00Z</dcterms:modified>
</cp:coreProperties>
</file>