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A7" w:rsidRPr="00A73CD9" w:rsidRDefault="005F61A7" w:rsidP="005F61A7">
      <w:pPr>
        <w:pStyle w:val="1"/>
        <w:rPr>
          <w:color w:val="000000" w:themeColor="text1"/>
        </w:rPr>
      </w:pPr>
      <w:r w:rsidRPr="00A73CD9">
        <w:rPr>
          <w:color w:val="000000" w:themeColor="text1"/>
        </w:rPr>
        <w:t>Поощрение</w:t>
      </w:r>
    </w:p>
    <w:p w:rsidR="005F61A7" w:rsidRPr="00A73CD9" w:rsidRDefault="005F61A7" w:rsidP="005F61A7">
      <w:pPr>
        <w:pStyle w:val="a3"/>
        <w:jc w:val="both"/>
        <w:rPr>
          <w:color w:val="000000" w:themeColor="text1"/>
        </w:rPr>
      </w:pPr>
      <w:r w:rsidRPr="00A73CD9">
        <w:rPr>
          <w:color w:val="000000" w:themeColor="text1"/>
        </w:rPr>
        <w:t xml:space="preserve">Каждый воспитательный прием, как лекарство, может приносить пользу, а может - и вред. </w:t>
      </w:r>
    </w:p>
    <w:p w:rsidR="005F61A7" w:rsidRPr="00A73CD9" w:rsidRDefault="005F61A7" w:rsidP="005F61A7">
      <w:pPr>
        <w:pStyle w:val="a3"/>
        <w:jc w:val="both"/>
        <w:rPr>
          <w:color w:val="000000" w:themeColor="text1"/>
        </w:rPr>
      </w:pPr>
      <w:r w:rsidRPr="00A73CD9">
        <w:rPr>
          <w:color w:val="000000" w:themeColor="text1"/>
        </w:rPr>
        <w:t>Рассмотрим "за" и "против" педагогического приема поощрения.</w:t>
      </w:r>
    </w:p>
    <w:p w:rsidR="005F61A7" w:rsidRPr="00A73CD9" w:rsidRDefault="005F61A7" w:rsidP="005F61A7">
      <w:pPr>
        <w:pStyle w:val="a3"/>
        <w:jc w:val="both"/>
        <w:rPr>
          <w:color w:val="000000" w:themeColor="text1"/>
        </w:rPr>
      </w:pPr>
      <w:r w:rsidRPr="00A73CD9">
        <w:rPr>
          <w:color w:val="000000" w:themeColor="text1"/>
        </w:rPr>
        <w:t>Поощрение много значит в жизни ребенка, но оно должно быть заслуженным, отмечающим какое-либо серьезное достижение, требующее значительных у</w:t>
      </w:r>
      <w:bookmarkStart w:id="0" w:name="_GoBack"/>
      <w:bookmarkEnd w:id="0"/>
      <w:r w:rsidRPr="00A73CD9">
        <w:rPr>
          <w:color w:val="000000" w:themeColor="text1"/>
        </w:rPr>
        <w:t>силий.</w:t>
      </w:r>
    </w:p>
    <w:p w:rsidR="005F61A7" w:rsidRPr="00A73CD9" w:rsidRDefault="005F61A7" w:rsidP="005F61A7">
      <w:pPr>
        <w:pStyle w:val="a3"/>
        <w:jc w:val="both"/>
        <w:rPr>
          <w:color w:val="000000" w:themeColor="text1"/>
        </w:rPr>
      </w:pPr>
      <w:r w:rsidRPr="00A73CD9">
        <w:rPr>
          <w:color w:val="000000" w:themeColor="text1"/>
        </w:rPr>
        <w:t>Поощрение может принимать форму одобрения, поддержания ребенка, показа его правильных действий. Это может быть кивок головы, улыбка, добрые слова по поводу сделанного. Для ребенка очень важно знать, что его действия воспринимаются взрослыми положительно, что он на верном пути.</w:t>
      </w:r>
    </w:p>
    <w:p w:rsidR="005F61A7" w:rsidRPr="00A73CD9" w:rsidRDefault="005F61A7" w:rsidP="005F61A7">
      <w:pPr>
        <w:pStyle w:val="a3"/>
        <w:jc w:val="both"/>
        <w:rPr>
          <w:color w:val="000000" w:themeColor="text1"/>
        </w:rPr>
      </w:pPr>
      <w:r w:rsidRPr="00A73CD9">
        <w:rPr>
          <w:color w:val="000000" w:themeColor="text1"/>
        </w:rPr>
        <w:t>Поощрение поможет расширению прав ребенка, изменению его обязанностей, использованию различных моральных санкций. Все это, если применять разумно, помогает становлению личности.</w:t>
      </w:r>
      <w:r w:rsidRPr="00A73CD9">
        <w:rPr>
          <w:color w:val="000000" w:themeColor="text1"/>
        </w:rPr>
        <w:br/>
        <w:t>Поощрение может выступать в форме похвалы. Похвалить человека очень полезно, это поднимает его уважение к себе.</w:t>
      </w:r>
    </w:p>
    <w:p w:rsidR="005F61A7" w:rsidRPr="00A73CD9" w:rsidRDefault="005F61A7" w:rsidP="005F61A7">
      <w:pPr>
        <w:pStyle w:val="a3"/>
        <w:jc w:val="both"/>
        <w:rPr>
          <w:color w:val="000000" w:themeColor="text1"/>
        </w:rPr>
      </w:pPr>
      <w:r w:rsidRPr="00A73CD9">
        <w:rPr>
          <w:color w:val="000000" w:themeColor="text1"/>
        </w:rPr>
        <w:t xml:space="preserve">По уровню своей культуры мы очень скупы на похвалу. Она необходима любому человеку, а ребенку - особенно. </w:t>
      </w:r>
    </w:p>
    <w:p w:rsidR="005F61A7" w:rsidRPr="00A73CD9" w:rsidRDefault="005F61A7" w:rsidP="005F61A7">
      <w:pPr>
        <w:pStyle w:val="a3"/>
        <w:jc w:val="both"/>
        <w:rPr>
          <w:color w:val="000000" w:themeColor="text1"/>
        </w:rPr>
      </w:pPr>
      <w:r w:rsidRPr="00A73CD9">
        <w:rPr>
          <w:color w:val="000000" w:themeColor="text1"/>
        </w:rPr>
        <w:t>Кому не нравится, если его хвалят? Похвала поощряет старания ребенка, облегчает работу, она становится средством, стимулирующим самосознание. Чем меньше ребенок, тем он непосредственнее радуется похвале.</w:t>
      </w:r>
    </w:p>
    <w:p w:rsidR="005F61A7" w:rsidRPr="00A73CD9" w:rsidRDefault="005F61A7" w:rsidP="005F61A7">
      <w:pPr>
        <w:pStyle w:val="a3"/>
        <w:jc w:val="both"/>
        <w:rPr>
          <w:color w:val="000000" w:themeColor="text1"/>
        </w:rPr>
      </w:pPr>
      <w:r w:rsidRPr="00A73CD9">
        <w:rPr>
          <w:color w:val="000000" w:themeColor="text1"/>
        </w:rPr>
        <w:t>Похвала должна возникать (если хотите, дароваться) спонтанно, ее не стоит планировать, ее нельзя ждать, как по расписанию.</w:t>
      </w:r>
    </w:p>
    <w:p w:rsidR="005F61A7" w:rsidRPr="00A73CD9" w:rsidRDefault="005F61A7" w:rsidP="005F61A7">
      <w:pPr>
        <w:pStyle w:val="a3"/>
        <w:jc w:val="both"/>
        <w:rPr>
          <w:color w:val="000000" w:themeColor="text1"/>
        </w:rPr>
      </w:pPr>
      <w:r w:rsidRPr="00A73CD9">
        <w:rPr>
          <w:color w:val="000000" w:themeColor="text1"/>
        </w:rPr>
        <w:t>Она должна быть конкретной, за конкретное дело. Хвалить следует так, чтобы в похвалу верилось.</w:t>
      </w:r>
      <w:r w:rsidRPr="00A73CD9">
        <w:rPr>
          <w:color w:val="000000" w:themeColor="text1"/>
        </w:rPr>
        <w:br/>
        <w:t>Подарки детям - одно из важных средств поощрения детей, проявление любви, заботы. Своим подарком взрослые стремятся доставить радость. Для детей начальной школы подарки лучше выбирать такие, из которых им придется что-нибудь сделать, приложить фантазию: разобрать, собрать. Продумайте процедуру дарения, чтобы это было запоминающимся моментом. Предпочтительнее покупных подарков - подарки, сделанные своими руками.</w:t>
      </w:r>
    </w:p>
    <w:p w:rsidR="005F61A7" w:rsidRPr="00A73CD9" w:rsidRDefault="005F61A7" w:rsidP="005F61A7">
      <w:pPr>
        <w:pStyle w:val="a3"/>
        <w:jc w:val="both"/>
        <w:rPr>
          <w:color w:val="000000" w:themeColor="text1"/>
        </w:rPr>
      </w:pPr>
      <w:r w:rsidRPr="00A73CD9">
        <w:rPr>
          <w:color w:val="000000" w:themeColor="text1"/>
        </w:rPr>
        <w:t>Независимо от того, как учится ребенок, ведет себя, подарки он должен получать всегда в соответствии с традицией семьи: к Новому году, ко дню рождения и другим праздникам. Эти подарки не являются поощрением, они приносят радость ребенку, доказывают любовь родителей к нему.</w:t>
      </w:r>
    </w:p>
    <w:p w:rsidR="005F61A7" w:rsidRPr="00A73CD9" w:rsidRDefault="005F61A7" w:rsidP="005F61A7">
      <w:pPr>
        <w:pStyle w:val="a3"/>
        <w:jc w:val="both"/>
        <w:rPr>
          <w:color w:val="000000" w:themeColor="text1"/>
        </w:rPr>
      </w:pPr>
      <w:r w:rsidRPr="00A73CD9">
        <w:rPr>
          <w:color w:val="000000" w:themeColor="text1"/>
        </w:rPr>
        <w:t>Следует заметить, что наиболее существенные педагогические ошибки допускают родители именно при поощрении детей: награда за хорошую учебу, овладение каким-либо умением. Вся деятельность ребенка в этом случае направлена на то, чтобы получить награду, неважно каким способом это будет сделано.</w:t>
      </w:r>
    </w:p>
    <w:p w:rsidR="005F61A7" w:rsidRPr="00A73CD9" w:rsidRDefault="005F61A7" w:rsidP="005F61A7">
      <w:pPr>
        <w:pStyle w:val="a3"/>
        <w:jc w:val="both"/>
        <w:rPr>
          <w:color w:val="000000" w:themeColor="text1"/>
        </w:rPr>
      </w:pPr>
      <w:r w:rsidRPr="00A73CD9">
        <w:rPr>
          <w:color w:val="000000" w:themeColor="text1"/>
        </w:rPr>
        <w:t>Поощрять за успешную деятельность - значит постепенно приучать ребенка к тому, что все его действия будут вознаграждаться извне.</w:t>
      </w:r>
    </w:p>
    <w:p w:rsidR="005F61A7" w:rsidRPr="00A73CD9" w:rsidRDefault="005F61A7" w:rsidP="005F61A7">
      <w:pPr>
        <w:pStyle w:val="a3"/>
        <w:jc w:val="both"/>
        <w:rPr>
          <w:color w:val="000000" w:themeColor="text1"/>
        </w:rPr>
      </w:pPr>
      <w:r w:rsidRPr="00A73CD9">
        <w:rPr>
          <w:color w:val="000000" w:themeColor="text1"/>
        </w:rPr>
        <w:lastRenderedPageBreak/>
        <w:t>Постоянное подчеркивание успехов или качеств ребенка, восхищение его способностями приводит к тому, что дети верят в свою исключительность.</w:t>
      </w:r>
    </w:p>
    <w:p w:rsidR="005F61A7" w:rsidRPr="00A73CD9" w:rsidRDefault="005F61A7" w:rsidP="005F61A7">
      <w:pPr>
        <w:pStyle w:val="a3"/>
        <w:jc w:val="both"/>
        <w:rPr>
          <w:color w:val="000000" w:themeColor="text1"/>
        </w:rPr>
      </w:pPr>
      <w:r w:rsidRPr="00A73CD9">
        <w:rPr>
          <w:color w:val="000000" w:themeColor="text1"/>
        </w:rPr>
        <w:t>Похвала может дезориентировать ребенка. Если в семье малыша постоянно хвалят, то у него создается завышенный уровень притязаний и самооценки. В результате формируется эгоцентричная личность. Нельзя, чтобы ребенок делал все ради поощрения, получая его за каждую мелочь.</w:t>
      </w:r>
    </w:p>
    <w:p w:rsidR="005F61A7" w:rsidRPr="00A73CD9" w:rsidRDefault="005F61A7" w:rsidP="005F61A7">
      <w:pPr>
        <w:pStyle w:val="a3"/>
        <w:jc w:val="both"/>
        <w:rPr>
          <w:color w:val="000000" w:themeColor="text1"/>
        </w:rPr>
      </w:pPr>
      <w:r w:rsidRPr="00A73CD9">
        <w:rPr>
          <w:color w:val="000000" w:themeColor="text1"/>
        </w:rPr>
        <w:t>Похвала приводит к зазнайству, к завышенной самооценке, что может не совпадать с реальной деятельностью ребенка. Тогда все успехи ребенок будет связывать с собой, а во всех неудачах винить других.</w:t>
      </w:r>
    </w:p>
    <w:p w:rsidR="005F61A7" w:rsidRPr="00A73CD9" w:rsidRDefault="005F61A7" w:rsidP="005F61A7">
      <w:pPr>
        <w:pStyle w:val="a3"/>
        <w:jc w:val="both"/>
        <w:rPr>
          <w:color w:val="000000" w:themeColor="text1"/>
        </w:rPr>
      </w:pPr>
      <w:r w:rsidRPr="00A73CD9">
        <w:rPr>
          <w:color w:val="000000" w:themeColor="text1"/>
        </w:rPr>
        <w:t>Частые похвалы и награды обесцениваются в глазах ребенка, он теряет к ним интерес.</w:t>
      </w:r>
      <w:r w:rsidRPr="00A73CD9">
        <w:rPr>
          <w:color w:val="000000" w:themeColor="text1"/>
        </w:rPr>
        <w:br/>
        <w:t>Похвала дурно сделанного становится оскорблением и того, кто это сотворил, и того, кто это нахваливает.</w:t>
      </w:r>
    </w:p>
    <w:p w:rsidR="005F61A7" w:rsidRPr="00A73CD9" w:rsidRDefault="005F61A7" w:rsidP="005F61A7">
      <w:pPr>
        <w:pStyle w:val="a3"/>
        <w:jc w:val="both"/>
        <w:rPr>
          <w:color w:val="000000" w:themeColor="text1"/>
        </w:rPr>
      </w:pPr>
      <w:r w:rsidRPr="00A73CD9">
        <w:rPr>
          <w:color w:val="000000" w:themeColor="text1"/>
        </w:rPr>
        <w:t>Очень занятые и обеспеченные родители часто дают детям деньги просто так. Они понимают, что слишком мало уделяют внимания детям, и компенсируют это денежной щедростью. Дав детям деньги, они полагают, что выполнили родительский долг. "Легкие" деньги очень вредны, они развращают детей. Так же вредно и много подарков. Это развивает неуважительное отношение не только к подаренным вещам, но и к тем, кто такие подарки дарит. Дорогие подарки детям очень быстро надоедают.</w:t>
      </w:r>
    </w:p>
    <w:p w:rsidR="005F61A7" w:rsidRPr="00A73CD9" w:rsidRDefault="005F61A7" w:rsidP="005F61A7">
      <w:pPr>
        <w:pStyle w:val="a3"/>
        <w:jc w:val="both"/>
        <w:rPr>
          <w:color w:val="000000" w:themeColor="text1"/>
        </w:rPr>
      </w:pPr>
      <w:r w:rsidRPr="00A73CD9">
        <w:rPr>
          <w:color w:val="000000" w:themeColor="text1"/>
        </w:rPr>
        <w:t>Избалованный дорогими подарками ребенок начинает требовать новых и новых доказательств любви родителей. И если они не делают таких подарков, то возникают конфликты.</w:t>
      </w:r>
      <w:r w:rsidRPr="00A73CD9">
        <w:rPr>
          <w:color w:val="000000" w:themeColor="text1"/>
        </w:rPr>
        <w:br/>
        <w:t>Отсутствие похвалы или подарков, к которым привыкли дети, очень часто приводит их к нервным срывам, вызывает капризы, которые со временем очень трудно исправить.</w:t>
      </w:r>
    </w:p>
    <w:p w:rsidR="005F61A7" w:rsidRPr="00A73CD9" w:rsidRDefault="005F61A7" w:rsidP="005F61A7">
      <w:pPr>
        <w:pStyle w:val="a3"/>
        <w:jc w:val="both"/>
        <w:rPr>
          <w:color w:val="000000" w:themeColor="text1"/>
        </w:rPr>
      </w:pPr>
      <w:r w:rsidRPr="00A73CD9">
        <w:rPr>
          <w:color w:val="000000" w:themeColor="text1"/>
        </w:rPr>
        <w:t>Подумайте, все ли вы делаете для того, чтобы не создавать такие ситуации?</w:t>
      </w:r>
    </w:p>
    <w:p w:rsidR="00A46232" w:rsidRPr="00A73CD9" w:rsidRDefault="00A46232">
      <w:pPr>
        <w:rPr>
          <w:rFonts w:ascii="Times New Roman" w:hAnsi="Times New Roman" w:cs="Times New Roman"/>
          <w:color w:val="000000" w:themeColor="text1"/>
          <w:sz w:val="24"/>
          <w:szCs w:val="24"/>
        </w:rPr>
      </w:pPr>
    </w:p>
    <w:sectPr w:rsidR="00A46232" w:rsidRPr="00A73CD9" w:rsidSect="00A46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61A7"/>
    <w:rsid w:val="005F61A7"/>
    <w:rsid w:val="00A46232"/>
    <w:rsid w:val="00A7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5F61A7"/>
    <w:pPr>
      <w:spacing w:before="100" w:beforeAutospacing="1" w:after="100" w:afterAutospacing="1" w:line="240" w:lineRule="auto"/>
      <w:jc w:val="center"/>
    </w:pPr>
    <w:rPr>
      <w:rFonts w:ascii="Times New Roman" w:eastAsia="Times New Roman" w:hAnsi="Times New Roman" w:cs="Times New Roman"/>
      <w:b/>
      <w:bCs/>
      <w:i/>
      <w:iCs/>
      <w:color w:val="663300"/>
      <w:sz w:val="24"/>
      <w:szCs w:val="24"/>
      <w:lang w:eastAsia="ru-RU"/>
    </w:rPr>
  </w:style>
  <w:style w:type="paragraph" w:styleId="a3">
    <w:name w:val="Normal (Web)"/>
    <w:basedOn w:val="a"/>
    <w:uiPriority w:val="99"/>
    <w:semiHidden/>
    <w:unhideWhenUsed/>
    <w:rsid w:val="005F61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3508">
      <w:bodyDiv w:val="1"/>
      <w:marLeft w:val="0"/>
      <w:marRight w:val="0"/>
      <w:marTop w:val="0"/>
      <w:marBottom w:val="0"/>
      <w:divBdr>
        <w:top w:val="none" w:sz="0" w:space="0" w:color="auto"/>
        <w:left w:val="none" w:sz="0" w:space="0" w:color="auto"/>
        <w:bottom w:val="none" w:sz="0" w:space="0" w:color="auto"/>
        <w:right w:val="none" w:sz="0" w:space="0" w:color="auto"/>
      </w:divBdr>
      <w:divsChild>
        <w:div w:id="379209464">
          <w:marLeft w:val="0"/>
          <w:marRight w:val="0"/>
          <w:marTop w:val="0"/>
          <w:marBottom w:val="0"/>
          <w:divBdr>
            <w:top w:val="single" w:sz="6" w:space="8" w:color="000000"/>
            <w:left w:val="single" w:sz="6" w:space="15" w:color="000000"/>
            <w:bottom w:val="single" w:sz="6" w:space="8"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 2</dc:creator>
  <cp:keywords/>
  <dc:description/>
  <cp:lastModifiedBy>School</cp:lastModifiedBy>
  <cp:revision>3</cp:revision>
  <dcterms:created xsi:type="dcterms:W3CDTF">2010-09-10T10:44:00Z</dcterms:created>
  <dcterms:modified xsi:type="dcterms:W3CDTF">2018-03-03T03:02:00Z</dcterms:modified>
</cp:coreProperties>
</file>